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7E37C" w14:textId="77777777" w:rsidR="001352ED" w:rsidRPr="00FE6629" w:rsidRDefault="001352ED" w:rsidP="001352ED">
      <w:pPr>
        <w:spacing w:after="0" w:line="240" w:lineRule="auto"/>
        <w:rPr>
          <w:rFonts w:ascii="Tahoma" w:hAnsi="Tahoma" w:cs="Tahoma"/>
          <w:szCs w:val="20"/>
        </w:rPr>
      </w:pPr>
      <w:r w:rsidRPr="00FE6629">
        <w:rPr>
          <w:rFonts w:ascii="Tahoma" w:hAnsi="Tahoma" w:cs="Tahoma"/>
          <w:szCs w:val="20"/>
        </w:rPr>
        <w:t xml:space="preserve">Документ предоставлен </w:t>
      </w:r>
      <w:hyperlink r:id="rId4" w:history="1">
        <w:r w:rsidRPr="00FE6629">
          <w:rPr>
            <w:rFonts w:ascii="Tahoma" w:hAnsi="Tahoma" w:cs="Tahoma"/>
            <w:color w:val="0000FF"/>
            <w:szCs w:val="20"/>
          </w:rPr>
          <w:t>КонсультантПлюс</w:t>
        </w:r>
      </w:hyperlink>
      <w:r w:rsidRPr="00FE6629">
        <w:rPr>
          <w:rFonts w:ascii="Tahoma" w:hAnsi="Tahoma" w:cs="Tahoma"/>
          <w:szCs w:val="20"/>
        </w:rPr>
        <w:br/>
      </w:r>
    </w:p>
    <w:p w14:paraId="586EE369" w14:textId="77777777" w:rsidR="001352ED" w:rsidRDefault="001352ED" w:rsidP="001352ED">
      <w:pPr>
        <w:spacing w:after="1" w:line="200" w:lineRule="atLeast"/>
        <w:jc w:val="both"/>
      </w:pPr>
    </w:p>
    <w:p w14:paraId="31172B68" w14:textId="77777777" w:rsidR="001352ED" w:rsidRPr="001352ED" w:rsidRDefault="001352ED" w:rsidP="001352ED">
      <w:pPr>
        <w:spacing w:after="1" w:line="200" w:lineRule="atLeast"/>
        <w:jc w:val="center"/>
      </w:pPr>
      <w:r w:rsidRPr="001352ED">
        <w:rPr>
          <w:b/>
          <w:bCs/>
        </w:rPr>
        <w:t>СРАВНЕНИЕ</w:t>
      </w:r>
    </w:p>
    <w:p w14:paraId="60E8FCB6" w14:textId="77777777" w:rsidR="001352ED" w:rsidRDefault="001352ED" w:rsidP="001352ED">
      <w:pPr>
        <w:spacing w:after="1" w:line="200" w:lineRule="atLeast"/>
        <w:jc w:val="both"/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597"/>
        <w:gridCol w:w="7597"/>
      </w:tblGrid>
      <w:tr w:rsidR="001352ED" w14:paraId="3AF4DC3F" w14:textId="77777777" w:rsidTr="001352ED">
        <w:tc>
          <w:tcPr>
            <w:tcW w:w="7597" w:type="dxa"/>
          </w:tcPr>
          <w:p w14:paraId="6533BA57" w14:textId="77777777" w:rsidR="001352ED" w:rsidRDefault="001352ED" w:rsidP="001352ED">
            <w:pPr>
              <w:spacing w:after="1" w:line="200" w:lineRule="atLeast"/>
              <w:jc w:val="both"/>
              <w:rPr>
                <w:rFonts w:cs="Arial"/>
              </w:rPr>
            </w:pPr>
            <w:r w:rsidRPr="001352ED">
              <w:rPr>
                <w:rFonts w:cs="Arial"/>
              </w:rPr>
              <w:t>Указание Банка России от 08.10.2018 N 4927-У</w:t>
            </w:r>
          </w:p>
        </w:tc>
        <w:tc>
          <w:tcPr>
            <w:tcW w:w="7597" w:type="dxa"/>
          </w:tcPr>
          <w:p w14:paraId="0C808ED9" w14:textId="77777777" w:rsidR="001352ED" w:rsidRPr="001352ED" w:rsidRDefault="001352ED" w:rsidP="001352ED">
            <w:pPr>
              <w:spacing w:after="1" w:line="200" w:lineRule="atLeast"/>
              <w:jc w:val="both"/>
              <w:rPr>
                <w:rFonts w:cs="Arial"/>
              </w:rPr>
            </w:pPr>
            <w:r w:rsidRPr="001352ED">
              <w:rPr>
                <w:rFonts w:cs="Arial"/>
              </w:rPr>
              <w:t>Указание Банка России от 10.04.2023 N 6406-У</w:t>
            </w:r>
          </w:p>
        </w:tc>
      </w:tr>
      <w:tr w:rsidR="001352ED" w14:paraId="62B240DB" w14:textId="77777777" w:rsidTr="001352ED">
        <w:tc>
          <w:tcPr>
            <w:tcW w:w="7597" w:type="dxa"/>
          </w:tcPr>
          <w:p w14:paraId="5EB22651" w14:textId="77777777" w:rsidR="001352ED" w:rsidRDefault="001352ED" w:rsidP="001352ED">
            <w:pPr>
              <w:spacing w:after="1" w:line="200" w:lineRule="atLeast"/>
              <w:jc w:val="both"/>
              <w:rPr>
                <w:rFonts w:cs="Arial"/>
              </w:rPr>
            </w:pPr>
            <w:r w:rsidRPr="001352ED">
              <w:rPr>
                <w:rFonts w:cs="Arial"/>
              </w:rPr>
              <w:t xml:space="preserve">Отдельные </w:t>
            </w:r>
            <w:hyperlink r:id="rId5" w:history="1">
              <w:r w:rsidRPr="001352ED">
                <w:rPr>
                  <w:rStyle w:val="a3"/>
                  <w:rFonts w:cs="Arial"/>
                </w:rPr>
                <w:t>показ</w:t>
              </w:r>
              <w:r w:rsidRPr="001352ED">
                <w:rPr>
                  <w:rStyle w:val="a3"/>
                  <w:rFonts w:cs="Arial"/>
                </w:rPr>
                <w:t>а</w:t>
              </w:r>
              <w:r w:rsidRPr="001352ED">
                <w:rPr>
                  <w:rStyle w:val="a3"/>
                  <w:rFonts w:cs="Arial"/>
                </w:rPr>
                <w:t>тели</w:t>
              </w:r>
            </w:hyperlink>
            <w:r w:rsidRPr="001352ED">
              <w:rPr>
                <w:rFonts w:cs="Arial"/>
              </w:rPr>
              <w:t>, характеризующие деятельность кредитной организации (Код формы по ОКУД 0409301 (пятидневная))</w:t>
            </w:r>
          </w:p>
        </w:tc>
        <w:tc>
          <w:tcPr>
            <w:tcW w:w="7597" w:type="dxa"/>
          </w:tcPr>
          <w:p w14:paraId="7374CB90" w14:textId="77777777" w:rsidR="001352ED" w:rsidRDefault="001352ED" w:rsidP="001352ED">
            <w:pPr>
              <w:spacing w:after="1" w:line="200" w:lineRule="atLeast"/>
              <w:jc w:val="both"/>
              <w:rPr>
                <w:rFonts w:cs="Arial"/>
              </w:rPr>
            </w:pPr>
            <w:r w:rsidRPr="001352ED">
              <w:rPr>
                <w:rFonts w:cs="Arial"/>
              </w:rPr>
              <w:t xml:space="preserve">Отдельные </w:t>
            </w:r>
            <w:hyperlink r:id="rId6" w:history="1">
              <w:r w:rsidRPr="001352ED">
                <w:rPr>
                  <w:rStyle w:val="a3"/>
                  <w:rFonts w:cs="Arial"/>
                </w:rPr>
                <w:t>пок</w:t>
              </w:r>
              <w:bookmarkStart w:id="0" w:name="_GoBack"/>
              <w:bookmarkEnd w:id="0"/>
              <w:r w:rsidRPr="001352ED">
                <w:rPr>
                  <w:rStyle w:val="a3"/>
                  <w:rFonts w:cs="Arial"/>
                </w:rPr>
                <w:t>а</w:t>
              </w:r>
              <w:r w:rsidRPr="001352ED">
                <w:rPr>
                  <w:rStyle w:val="a3"/>
                  <w:rFonts w:cs="Arial"/>
                </w:rPr>
                <w:t>затели</w:t>
              </w:r>
            </w:hyperlink>
            <w:r w:rsidRPr="001352ED">
              <w:rPr>
                <w:rFonts w:cs="Arial"/>
              </w:rPr>
              <w:t>, характеризующие деятельность кредитной организации (Форма (пятидневная), код формы по ОКУД 0409301)</w:t>
            </w:r>
          </w:p>
        </w:tc>
      </w:tr>
      <w:tr w:rsidR="001352ED" w14:paraId="77D7A505" w14:textId="77777777" w:rsidTr="001352ED">
        <w:tc>
          <w:tcPr>
            <w:tcW w:w="7597" w:type="dxa"/>
          </w:tcPr>
          <w:p w14:paraId="6B6F00FA" w14:textId="77777777" w:rsidR="001352ED" w:rsidRDefault="001352ED" w:rsidP="005A6CCF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1C85547C" w14:textId="77777777" w:rsidR="005A6CCF" w:rsidRDefault="005A6CCF" w:rsidP="005A6CC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14:paraId="4206CE9F" w14:textId="77777777" w:rsidR="005A6CCF" w:rsidRDefault="005A6CCF" w:rsidP="005A6CCF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5A6CCF">
              <w:rPr>
                <w:rFonts w:cs="Arial"/>
                <w:szCs w:val="20"/>
                <w:shd w:val="clear" w:color="auto" w:fill="C0C0C0"/>
              </w:rPr>
              <w:t>Форма</w:t>
            </w:r>
          </w:p>
          <w:p w14:paraId="1A317EBC" w14:textId="77777777" w:rsidR="001352ED" w:rsidRDefault="001352ED" w:rsidP="005A6CCF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352ED" w14:paraId="7678CE6C" w14:textId="77777777" w:rsidTr="001352ED">
        <w:tc>
          <w:tcPr>
            <w:tcW w:w="7597" w:type="dxa"/>
          </w:tcPr>
          <w:p w14:paraId="26E2AFE6" w14:textId="77777777" w:rsidR="00881DB3" w:rsidRPr="001352ED" w:rsidRDefault="00881DB3" w:rsidP="00881DB3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39"/>
              <w:gridCol w:w="1442"/>
              <w:gridCol w:w="993"/>
              <w:gridCol w:w="2490"/>
            </w:tblGrid>
            <w:tr w:rsidR="00881DB3" w:rsidRPr="001352ED" w14:paraId="701D0670" w14:textId="77777777" w:rsidTr="00881DB3">
              <w:tc>
                <w:tcPr>
                  <w:tcW w:w="7364" w:type="dxa"/>
                  <w:gridSpan w:val="4"/>
                </w:tcPr>
                <w:p w14:paraId="6182C06D" w14:textId="77777777" w:rsidR="00881DB3" w:rsidRPr="001352ED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881DB3" w:rsidRPr="001352ED" w14:paraId="5372894F" w14:textId="77777777" w:rsidTr="00881DB3">
              <w:tc>
                <w:tcPr>
                  <w:tcW w:w="2439" w:type="dxa"/>
                  <w:vMerge w:val="restart"/>
                  <w:tcBorders>
                    <w:right w:val="single" w:sz="4" w:space="0" w:color="auto"/>
                  </w:tcBorders>
                </w:tcPr>
                <w:p w14:paraId="248CE5A9" w14:textId="77777777" w:rsidR="00881DB3" w:rsidRPr="001352ED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33852" w14:textId="77777777" w:rsidR="00881DB3" w:rsidRPr="001352ED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3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476E9" w14:textId="77777777" w:rsidR="00881DB3" w:rsidRPr="001352ED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881DB3" w:rsidRPr="001352ED" w14:paraId="22260B21" w14:textId="77777777" w:rsidTr="00881DB3">
              <w:tc>
                <w:tcPr>
                  <w:tcW w:w="2439" w:type="dxa"/>
                  <w:vMerge/>
                  <w:tcBorders>
                    <w:right w:val="single" w:sz="4" w:space="0" w:color="auto"/>
                  </w:tcBorders>
                </w:tcPr>
                <w:p w14:paraId="6C0A6C2B" w14:textId="77777777" w:rsidR="00881DB3" w:rsidRPr="001352ED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4B0F8" w14:textId="77777777" w:rsidR="00881DB3" w:rsidRPr="001352ED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603F7" w14:textId="77777777" w:rsidR="00881DB3" w:rsidRPr="001352ED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t>по ОКПО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B30DD2" w14:textId="77777777" w:rsidR="00881DB3" w:rsidRPr="001352ED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881DB3" w:rsidRPr="001352ED" w14:paraId="5C2E7EA1" w14:textId="77777777" w:rsidTr="00881DB3">
              <w:tc>
                <w:tcPr>
                  <w:tcW w:w="2439" w:type="dxa"/>
                  <w:tcBorders>
                    <w:right w:val="single" w:sz="4" w:space="0" w:color="auto"/>
                  </w:tcBorders>
                </w:tcPr>
                <w:p w14:paraId="2885C2A9" w14:textId="77777777" w:rsidR="00881DB3" w:rsidRPr="001352ED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9A6C9" w14:textId="77777777" w:rsidR="00881DB3" w:rsidRPr="001352ED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03B3E" w14:textId="77777777" w:rsidR="00881DB3" w:rsidRPr="001352ED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DABA3" w14:textId="77777777" w:rsidR="00881DB3" w:rsidRPr="001352ED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7EBCCE56" w14:textId="77777777" w:rsidR="00881DB3" w:rsidRPr="001352ED" w:rsidRDefault="00881DB3" w:rsidP="00881DB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2C44B001" w14:textId="77777777" w:rsidR="00881DB3" w:rsidRPr="005A6CCF" w:rsidRDefault="00881DB3" w:rsidP="00881DB3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5A6CCF">
              <w:rPr>
                <w:rFonts w:ascii="Courier New" w:hAnsi="Courier New" w:cs="Courier New"/>
              </w:rPr>
              <w:t xml:space="preserve">                           ОТДЕЛЬНЫЕ ПОКАЗАТЕЛИ,</w:t>
            </w:r>
          </w:p>
          <w:p w14:paraId="6220EC74" w14:textId="77777777" w:rsidR="00881DB3" w:rsidRPr="005A6CCF" w:rsidRDefault="00881DB3" w:rsidP="00881DB3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5A6CCF">
              <w:rPr>
                <w:rFonts w:ascii="Courier New" w:hAnsi="Courier New" w:cs="Courier New"/>
              </w:rPr>
              <w:t xml:space="preserve">            ХАРАКТЕРИЗУЮЩИЕ ДЕЯТЕЛЬНОСТЬ КРЕДИТНОЙ ОРГАНИЗАЦИИ</w:t>
            </w:r>
          </w:p>
          <w:p w14:paraId="241C1308" w14:textId="77777777" w:rsidR="00881DB3" w:rsidRPr="005A6CCF" w:rsidRDefault="00881DB3" w:rsidP="00881DB3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5A6CCF">
              <w:rPr>
                <w:rFonts w:ascii="Courier New" w:hAnsi="Courier New" w:cs="Courier New"/>
              </w:rPr>
              <w:t xml:space="preserve">                  по состоянию на "__" __________ ____ г.</w:t>
            </w:r>
          </w:p>
          <w:p w14:paraId="6412DB2B" w14:textId="77777777" w:rsidR="00881DB3" w:rsidRPr="005A6CCF" w:rsidRDefault="00881DB3" w:rsidP="00881DB3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426EE27A" w14:textId="77777777" w:rsidR="00881DB3" w:rsidRPr="005A6CCF" w:rsidRDefault="00881DB3" w:rsidP="00881DB3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A6CCF">
              <w:rPr>
                <w:rFonts w:ascii="Courier New" w:hAnsi="Courier New" w:cs="Courier New"/>
                <w:sz w:val="16"/>
                <w:szCs w:val="16"/>
              </w:rPr>
              <w:t xml:space="preserve">Полное </w:t>
            </w:r>
            <w:r w:rsidRPr="00881DB3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или сокращенное</w:t>
            </w:r>
            <w:r w:rsidRPr="005A6CCF">
              <w:rPr>
                <w:rFonts w:ascii="Courier New" w:hAnsi="Courier New" w:cs="Courier New"/>
                <w:sz w:val="16"/>
                <w:szCs w:val="16"/>
              </w:rPr>
              <w:t xml:space="preserve"> фирменное наименование кредитной организации _______</w:t>
            </w:r>
          </w:p>
          <w:p w14:paraId="32F344B4" w14:textId="77777777" w:rsidR="00881DB3" w:rsidRPr="005A6CCF" w:rsidRDefault="00881DB3" w:rsidP="00881DB3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A6CCF">
              <w:rPr>
                <w:rFonts w:ascii="Courier New" w:hAnsi="Courier New" w:cs="Courier New"/>
                <w:sz w:val="16"/>
                <w:szCs w:val="16"/>
              </w:rPr>
              <w:t xml:space="preserve">Адрес </w:t>
            </w:r>
            <w:r w:rsidRPr="00881DB3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(место</w:t>
            </w:r>
            <w:r w:rsidRPr="005A6CCF">
              <w:rPr>
                <w:rFonts w:ascii="Courier New" w:hAnsi="Courier New" w:cs="Courier New"/>
                <w:sz w:val="16"/>
                <w:szCs w:val="16"/>
              </w:rPr>
              <w:t xml:space="preserve"> нахождения</w:t>
            </w:r>
            <w:r w:rsidRPr="00881DB3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)</w:t>
            </w:r>
            <w:r w:rsidRPr="005A6CCF">
              <w:rPr>
                <w:rFonts w:ascii="Courier New" w:hAnsi="Courier New" w:cs="Courier New"/>
                <w:sz w:val="16"/>
                <w:szCs w:val="16"/>
              </w:rPr>
              <w:t xml:space="preserve"> кредитной организации ____________________________</w:t>
            </w:r>
          </w:p>
          <w:p w14:paraId="399F73D3" w14:textId="77777777" w:rsidR="00881DB3" w:rsidRPr="005A6CCF" w:rsidRDefault="00881DB3" w:rsidP="00881DB3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352B359A" w14:textId="77777777" w:rsidR="00881DB3" w:rsidRPr="005A6CCF" w:rsidRDefault="00881DB3" w:rsidP="00881DB3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A6CCF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Код формы по ОКУД 0409301</w:t>
            </w:r>
          </w:p>
          <w:p w14:paraId="55B42784" w14:textId="77777777" w:rsidR="00881DB3" w:rsidRPr="005A6CCF" w:rsidRDefault="00881DB3" w:rsidP="00881DB3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7B5CD33C" w14:textId="77777777" w:rsidR="001352ED" w:rsidRPr="00881DB3" w:rsidRDefault="00881DB3" w:rsidP="00881DB3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A6CCF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Пятидневная</w:t>
            </w:r>
          </w:p>
        </w:tc>
        <w:tc>
          <w:tcPr>
            <w:tcW w:w="7597" w:type="dxa"/>
          </w:tcPr>
          <w:p w14:paraId="33208E4C" w14:textId="77777777" w:rsidR="00881DB3" w:rsidRDefault="00881DB3" w:rsidP="00881DB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81"/>
              <w:gridCol w:w="1576"/>
              <w:gridCol w:w="975"/>
              <w:gridCol w:w="2458"/>
            </w:tblGrid>
            <w:tr w:rsidR="00881DB3" w14:paraId="29EFC501" w14:textId="77777777" w:rsidTr="00881DB3">
              <w:tc>
                <w:tcPr>
                  <w:tcW w:w="7390" w:type="dxa"/>
                  <w:gridSpan w:val="4"/>
                </w:tcPr>
                <w:p w14:paraId="02FFC9DD" w14:textId="77777777" w:rsidR="00881DB3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881DB3" w14:paraId="79F792BF" w14:textId="77777777" w:rsidTr="00881DB3">
              <w:tc>
                <w:tcPr>
                  <w:tcW w:w="2381" w:type="dxa"/>
                  <w:vMerge w:val="restart"/>
                  <w:tcBorders>
                    <w:right w:val="single" w:sz="4" w:space="0" w:color="auto"/>
                  </w:tcBorders>
                </w:tcPr>
                <w:p w14:paraId="6E658729" w14:textId="77777777" w:rsidR="00881DB3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F31E5" w14:textId="77777777" w:rsidR="00881DB3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881DB3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4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9FDBA" w14:textId="77777777" w:rsidR="00881DB3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881DB3" w14:paraId="17101CF9" w14:textId="77777777" w:rsidTr="00881DB3">
              <w:tc>
                <w:tcPr>
                  <w:tcW w:w="2381" w:type="dxa"/>
                  <w:vMerge/>
                  <w:tcBorders>
                    <w:right w:val="single" w:sz="4" w:space="0" w:color="auto"/>
                  </w:tcBorders>
                </w:tcPr>
                <w:p w14:paraId="29C5A2D9" w14:textId="77777777" w:rsidR="00881DB3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233E" w14:textId="77777777" w:rsidR="00881DB3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5D525" w14:textId="77777777" w:rsidR="00881DB3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ОКПО </w:t>
                  </w:r>
                  <w:r w:rsidRPr="00881DB3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EBB31" w14:textId="77777777" w:rsidR="00881DB3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881DB3" w14:paraId="0727CE6C" w14:textId="77777777" w:rsidTr="00881DB3">
              <w:tc>
                <w:tcPr>
                  <w:tcW w:w="2381" w:type="dxa"/>
                  <w:tcBorders>
                    <w:right w:val="single" w:sz="4" w:space="0" w:color="auto"/>
                  </w:tcBorders>
                </w:tcPr>
                <w:p w14:paraId="60342B96" w14:textId="77777777" w:rsidR="00881DB3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8FCFF" w14:textId="77777777" w:rsidR="00881DB3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EA4DE" w14:textId="77777777" w:rsidR="00881DB3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7B781" w14:textId="77777777" w:rsidR="00881DB3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1D26B0C5" w14:textId="77777777" w:rsidR="00881DB3" w:rsidRDefault="00881DB3" w:rsidP="00881DB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49"/>
              <w:gridCol w:w="1753"/>
            </w:tblGrid>
            <w:tr w:rsidR="00881DB3" w14:paraId="10A5D1BD" w14:textId="77777777" w:rsidTr="00881DB3">
              <w:trPr>
                <w:trHeight w:val="20"/>
              </w:trPr>
              <w:tc>
                <w:tcPr>
                  <w:tcW w:w="7402" w:type="dxa"/>
                  <w:gridSpan w:val="2"/>
                  <w:vAlign w:val="center"/>
                </w:tcPr>
                <w:p w14:paraId="70583D7F" w14:textId="77777777" w:rsidR="00881DB3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ОТДЕЛЬНЫЕ ПОКАЗАТЕЛИ,</w:t>
                  </w:r>
                </w:p>
                <w:p w14:paraId="043C195E" w14:textId="77777777" w:rsidR="00881DB3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ХАРАКТЕРИЗУЮЩИЕ ДЕЯТЕЛЬНОСТЬ КРЕДИТНОЙ ОРГАНИЗАЦИИ</w:t>
                  </w:r>
                </w:p>
              </w:tc>
            </w:tr>
            <w:tr w:rsidR="00881DB3" w14:paraId="7F7D534D" w14:textId="77777777" w:rsidTr="00881DB3">
              <w:trPr>
                <w:trHeight w:val="20"/>
              </w:trPr>
              <w:tc>
                <w:tcPr>
                  <w:tcW w:w="7402" w:type="dxa"/>
                  <w:gridSpan w:val="2"/>
                  <w:vAlign w:val="center"/>
                </w:tcPr>
                <w:p w14:paraId="446C080A" w14:textId="77777777" w:rsidR="00881DB3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состоянию на "__" ___________ г.</w:t>
                  </w:r>
                </w:p>
              </w:tc>
            </w:tr>
            <w:tr w:rsidR="00881DB3" w14:paraId="62739B38" w14:textId="77777777" w:rsidTr="00881DB3">
              <w:trPr>
                <w:trHeight w:val="20"/>
              </w:trPr>
              <w:tc>
                <w:tcPr>
                  <w:tcW w:w="5649" w:type="dxa"/>
                  <w:vAlign w:val="bottom"/>
                </w:tcPr>
                <w:p w14:paraId="05F1B1DA" w14:textId="77777777" w:rsidR="00881DB3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53" w:type="dxa"/>
                  <w:tcBorders>
                    <w:bottom w:val="single" w:sz="4" w:space="0" w:color="auto"/>
                  </w:tcBorders>
                </w:tcPr>
                <w:p w14:paraId="2440BBDC" w14:textId="77777777" w:rsidR="00881DB3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81DB3" w14:paraId="68B6A1C1" w14:textId="77777777" w:rsidTr="00881DB3">
              <w:trPr>
                <w:trHeight w:val="20"/>
              </w:trPr>
              <w:tc>
                <w:tcPr>
                  <w:tcW w:w="7402" w:type="dxa"/>
                  <w:gridSpan w:val="2"/>
                </w:tcPr>
                <w:p w14:paraId="0816AB4F" w14:textId="77777777" w:rsidR="00881DB3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Адрес </w:t>
                  </w:r>
                  <w:r w:rsidRPr="00881DB3">
                    <w:rPr>
                      <w:rFonts w:cs="Arial"/>
                      <w:szCs w:val="20"/>
                      <w:shd w:val="clear" w:color="auto" w:fill="C0C0C0"/>
                    </w:rPr>
                    <w:t>кредитной организации в пределах места</w:t>
                  </w:r>
                  <w:r>
                    <w:rPr>
                      <w:rFonts w:cs="Arial"/>
                      <w:szCs w:val="20"/>
                    </w:rPr>
                    <w:t xml:space="preserve"> нахождения кредитной организации ______________________________________________________</w:t>
                  </w:r>
                </w:p>
              </w:tc>
            </w:tr>
            <w:tr w:rsidR="00881DB3" w14:paraId="5C7DA707" w14:textId="77777777" w:rsidTr="00881DB3">
              <w:trPr>
                <w:trHeight w:val="20"/>
              </w:trPr>
              <w:tc>
                <w:tcPr>
                  <w:tcW w:w="7402" w:type="dxa"/>
                  <w:gridSpan w:val="2"/>
                  <w:vAlign w:val="bottom"/>
                </w:tcPr>
                <w:p w14:paraId="416861D3" w14:textId="77777777" w:rsidR="00881DB3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формы по ОКУД </w:t>
                  </w:r>
                  <w:r w:rsidRPr="00881DB3">
                    <w:rPr>
                      <w:rFonts w:cs="Arial"/>
                      <w:szCs w:val="20"/>
                      <w:shd w:val="clear" w:color="auto" w:fill="C0C0C0"/>
                    </w:rPr>
                    <w:t>&lt;3&gt;</w:t>
                  </w:r>
                  <w:r>
                    <w:rPr>
                      <w:rFonts w:cs="Arial"/>
                      <w:szCs w:val="20"/>
                    </w:rPr>
                    <w:t xml:space="preserve"> 0409301</w:t>
                  </w:r>
                </w:p>
              </w:tc>
            </w:tr>
            <w:tr w:rsidR="00881DB3" w14:paraId="7F723DE7" w14:textId="77777777" w:rsidTr="00881DB3">
              <w:trPr>
                <w:trHeight w:val="20"/>
              </w:trPr>
              <w:tc>
                <w:tcPr>
                  <w:tcW w:w="7402" w:type="dxa"/>
                  <w:gridSpan w:val="2"/>
                </w:tcPr>
                <w:p w14:paraId="5B7DAD67" w14:textId="77777777" w:rsidR="00881DB3" w:rsidRDefault="00881DB3" w:rsidP="00881DB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Пятидневная</w:t>
                  </w:r>
                </w:p>
              </w:tc>
            </w:tr>
          </w:tbl>
          <w:p w14:paraId="5CBDBFED" w14:textId="77777777" w:rsidR="001352ED" w:rsidRDefault="001352ED" w:rsidP="00881DB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352ED" w14:paraId="0E33E6AC" w14:textId="77777777" w:rsidTr="001352ED">
        <w:tc>
          <w:tcPr>
            <w:tcW w:w="7597" w:type="dxa"/>
          </w:tcPr>
          <w:p w14:paraId="1393F195" w14:textId="77777777" w:rsidR="00881DB3" w:rsidRPr="00881DB3" w:rsidRDefault="00881DB3" w:rsidP="000419DB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2DA7ADC8" w14:textId="77777777" w:rsidR="00881DB3" w:rsidRPr="005A6CCF" w:rsidRDefault="00881DB3" w:rsidP="000419DB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A6CCF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          млн руб.</w:t>
            </w:r>
          </w:p>
          <w:p w14:paraId="14C2A488" w14:textId="77777777" w:rsidR="00881DB3" w:rsidRPr="001352ED" w:rsidRDefault="00881DB3" w:rsidP="000419DB">
            <w:pPr>
              <w:autoSpaceDE w:val="0"/>
              <w:autoSpaceDN w:val="0"/>
              <w:adjustRightInd w:val="0"/>
              <w:spacing w:after="1" w:line="200" w:lineRule="atLeast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8"/>
              <w:gridCol w:w="877"/>
              <w:gridCol w:w="555"/>
              <w:gridCol w:w="380"/>
              <w:gridCol w:w="321"/>
              <w:gridCol w:w="555"/>
              <w:gridCol w:w="706"/>
              <w:gridCol w:w="438"/>
              <w:gridCol w:w="350"/>
              <w:gridCol w:w="302"/>
              <w:gridCol w:w="555"/>
              <w:gridCol w:w="706"/>
              <w:gridCol w:w="429"/>
              <w:gridCol w:w="369"/>
              <w:gridCol w:w="439"/>
            </w:tblGrid>
            <w:tr w:rsidR="00881DB3" w:rsidRPr="001352ED" w14:paraId="15342D11" w14:textId="77777777" w:rsidTr="00881DB3">
              <w:tc>
                <w:tcPr>
                  <w:tcW w:w="4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EA4D7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654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67EC2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Обязательства кредитных организаций</w:t>
                  </w:r>
                </w:p>
              </w:tc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9AA39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Денежные средства</w:t>
                  </w:r>
                </w:p>
              </w:tc>
            </w:tr>
            <w:tr w:rsidR="00881DB3" w:rsidRPr="001352ED" w14:paraId="035B6C1A" w14:textId="77777777" w:rsidTr="00881DB3">
              <w:tc>
                <w:tcPr>
                  <w:tcW w:w="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1AF6F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3E906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по срокам размещения</w:t>
                  </w:r>
                </w:p>
              </w:tc>
              <w:tc>
                <w:tcPr>
                  <w:tcW w:w="25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F71C2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в рублях</w:t>
                  </w:r>
                </w:p>
              </w:tc>
              <w:tc>
                <w:tcPr>
                  <w:tcW w:w="23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BEC93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в иностранной валюте</w:t>
                  </w:r>
                </w:p>
              </w:tc>
              <w:tc>
                <w:tcPr>
                  <w:tcW w:w="4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FC016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по выпущенным депозитным сертификатам</w:t>
                  </w:r>
                </w:p>
              </w:tc>
              <w:tc>
                <w:tcPr>
                  <w:tcW w:w="3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8C910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по выпущенным сберегательным сертификатам</w:t>
                  </w:r>
                </w:p>
              </w:tc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61FB6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81DB3" w:rsidRPr="001352ED" w14:paraId="591809E5" w14:textId="77777777" w:rsidTr="00881DB3">
              <w:tc>
                <w:tcPr>
                  <w:tcW w:w="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ED2E5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D96E7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2CB1F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перед нефинансовыми и финансовыми (кроме кредитных) организациями</w:t>
                  </w:r>
                </w:p>
              </w:tc>
              <w:tc>
                <w:tcPr>
                  <w:tcW w:w="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74EBD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перед физическими лицами</w:t>
                  </w:r>
                </w:p>
              </w:tc>
              <w:tc>
                <w:tcPr>
                  <w:tcW w:w="15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46069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перед органами государственного управления и внебюджетными фондами</w:t>
                  </w:r>
                </w:p>
              </w:tc>
              <w:tc>
                <w:tcPr>
                  <w:tcW w:w="4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35505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перед нефинансовыми и финансовыми (кроме кредитных) организациями</w:t>
                  </w:r>
                </w:p>
              </w:tc>
              <w:tc>
                <w:tcPr>
                  <w:tcW w:w="3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14F1F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перед физическими лицами</w:t>
                  </w:r>
                </w:p>
              </w:tc>
              <w:tc>
                <w:tcPr>
                  <w:tcW w:w="1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53BD7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перед органами государственного управления и внебюджетными фондами</w:t>
                  </w:r>
                </w:p>
              </w:tc>
              <w:tc>
                <w:tcPr>
                  <w:tcW w:w="4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5904E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DDB14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A4078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81DB3" w:rsidRPr="001352ED" w14:paraId="5B42A5AD" w14:textId="77777777" w:rsidTr="00881DB3">
              <w:tc>
                <w:tcPr>
                  <w:tcW w:w="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068EA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5A0DD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91F8B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BE87E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3112D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6B84C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 xml:space="preserve">из них </w:t>
                  </w:r>
                  <w:r w:rsidRPr="000419DB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перед</w:t>
                  </w:r>
                </w:p>
              </w:tc>
              <w:tc>
                <w:tcPr>
                  <w:tcW w:w="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92A5A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AAA85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C727B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09B13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 xml:space="preserve">из них </w:t>
                  </w:r>
                  <w:r w:rsidRPr="000419DB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перед</w:t>
                  </w:r>
                </w:p>
              </w:tc>
              <w:tc>
                <w:tcPr>
                  <w:tcW w:w="4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9D8D4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02E4E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D58C0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81DB3" w:rsidRPr="001352ED" w14:paraId="7DAF178E" w14:textId="77777777" w:rsidTr="00881DB3">
              <w:tc>
                <w:tcPr>
                  <w:tcW w:w="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AB537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6D0E1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80FAC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DFB59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05235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EA308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федеральными органами государственной власти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13355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органами власти субъектов Российской Федерации и органами местного самоуправления</w:t>
                  </w:r>
                </w:p>
              </w:tc>
              <w:tc>
                <w:tcPr>
                  <w:tcW w:w="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B4461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B2ADB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809CC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CA2DD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федеральными органами государственной власти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0C444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органами власти субъектов Российской Федерации и органами местного самоуправления</w:t>
                  </w:r>
                </w:p>
              </w:tc>
              <w:tc>
                <w:tcPr>
                  <w:tcW w:w="4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61F38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8A239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460B7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81DB3" w:rsidRPr="001352ED" w14:paraId="4165CDD2" w14:textId="77777777" w:rsidTr="00881DB3"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7A2F0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2B0DF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83322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E43D8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D7A8F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35F32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7D132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10EFB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88647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43C7E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17A6D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27A77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12364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765FB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01FEE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881DB3" w:rsidRPr="001352ED" w14:paraId="271A33FE" w14:textId="77777777" w:rsidTr="00881DB3"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5BB8A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89D90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До востребования: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15DAC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390D1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7510F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D6998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8A816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532D9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CAD64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480DD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06637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E3435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5A222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9B3C3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22FA2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881DB3" w:rsidRPr="001352ED" w14:paraId="7A073AD6" w14:textId="77777777" w:rsidTr="00881DB3"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95E75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97769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Срочные: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6C6DF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816AE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AD77F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9E527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8BD9F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F35EE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4DC01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8FC77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A1C7F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427F9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E749E" w14:textId="77777777" w:rsidR="00881DB3" w:rsidRPr="000419DB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trike/>
                      <w:sz w:val="16"/>
                      <w:szCs w:val="16"/>
                    </w:rPr>
                  </w:pPr>
                  <w:r w:rsidRPr="000419DB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CA03A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419DB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B87D8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419DB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</w:tr>
            <w:tr w:rsidR="00881DB3" w:rsidRPr="001352ED" w14:paraId="71E7DAB8" w14:textId="77777777" w:rsidTr="00881DB3"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92DFD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5FB55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7BD1B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E7B65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08937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CCD4F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D30BC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35863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2C1BA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EEED7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D61A8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842AB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295C0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7DBB8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4C3C8" w14:textId="77777777" w:rsidR="00881DB3" w:rsidRPr="001352ED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66BEC9D7" w14:textId="77777777" w:rsidR="000419DB" w:rsidRPr="001352ED" w:rsidRDefault="000419DB" w:rsidP="000419D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0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708"/>
              <w:gridCol w:w="426"/>
              <w:gridCol w:w="708"/>
              <w:gridCol w:w="426"/>
              <w:gridCol w:w="425"/>
              <w:gridCol w:w="425"/>
              <w:gridCol w:w="425"/>
              <w:gridCol w:w="709"/>
              <w:gridCol w:w="425"/>
              <w:gridCol w:w="426"/>
              <w:gridCol w:w="425"/>
              <w:gridCol w:w="425"/>
              <w:gridCol w:w="425"/>
              <w:gridCol w:w="686"/>
            </w:tblGrid>
            <w:tr w:rsidR="000419DB" w:rsidRPr="001352ED" w14:paraId="31605336" w14:textId="77777777" w:rsidTr="000419DB"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226D4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552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8782C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Требования кредитных организаций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6EBB4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Иностранные активы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D2950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Иностранные пассивы</w:t>
                  </w:r>
                </w:p>
              </w:tc>
              <w:tc>
                <w:tcPr>
                  <w:tcW w:w="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6C27F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Собственные средства кредитной организации за вычетом вложений в акции других кредитных организаций</w:t>
                  </w:r>
                </w:p>
              </w:tc>
            </w:tr>
            <w:tr w:rsidR="000419DB" w:rsidRPr="001352ED" w14:paraId="66B4864E" w14:textId="77777777" w:rsidTr="000419DB"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5069F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BF0F4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по срокам кредитования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7AFC3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в рублях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E8DA1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в иностранной валюте</w:t>
                  </w: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C1F66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D5198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FD6E9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0419DB" w:rsidRPr="001352ED" w14:paraId="1A4837E8" w14:textId="77777777" w:rsidTr="000419DB"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13A20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FA4A7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CA25D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к органам государственного управления и внебюджетным фондам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DA1D4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к нефинансовым и финансовым (кроме кредитных) организациям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605E7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к физическим лицам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D381F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к органам государственного управления и внебюджетным фондам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EE8DD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к нефинансовым и финансовым (кроме кредитных) организациям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81378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к физическим лицам</w:t>
                  </w: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FAA61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7FF2A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4C360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0419DB" w:rsidRPr="001352ED" w14:paraId="21127F5E" w14:textId="77777777" w:rsidTr="000419DB"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586B0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CEBC0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CE81D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федеральным органам государственной власти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15F54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органам власти субъектов Российской Федерации и органам местного самоуправления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2D53C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внебюджетным фондам</w:t>
                  </w: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B2FB9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28648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622DE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федеральным органам государственной власти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466A7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органам власти субъектов Российской Федерации и органам местного самоуправления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303DD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внебюджетным фондам</w:t>
                  </w: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7FE0A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9ADC9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CBE14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4D8BD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B8B7A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0419DB" w:rsidRPr="001352ED" w14:paraId="16C2AB64" w14:textId="77777777" w:rsidTr="000419DB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D0DE4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ACE60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C1DF3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5F4C2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B6529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48F98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56873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4E065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1234A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381E3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A9730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6EF57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8D3D1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2D263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E1B85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30</w:t>
                  </w:r>
                </w:p>
              </w:tc>
            </w:tr>
            <w:tr w:rsidR="000419DB" w:rsidRPr="001352ED" w14:paraId="00C1D4A3" w14:textId="77777777" w:rsidTr="000419DB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5C85C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451A1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До 1 года: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C7005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24430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EAD25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537C2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90D14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79EFE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B513E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85845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F1101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C2735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8FFE9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E5773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DAD65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0419DB" w:rsidRPr="001352ED" w14:paraId="376A6165" w14:textId="77777777" w:rsidTr="000419DB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715A2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5A5F8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Свыше 1 года: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CF054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C7E6A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A6F51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D513D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270B1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A26D8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0FFB7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EE1C0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76D87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1814C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A35B8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BD060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5C884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0419DB" w:rsidRPr="001352ED" w14:paraId="401B2ABB" w14:textId="77777777" w:rsidTr="000419DB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739AF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CA7D3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1352ED">
                    <w:rPr>
                      <w:rFonts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EF46F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43BA9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1AD79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89DCC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A86B5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EB861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426FF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8E298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9D8E1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20CA6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C1F23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34B98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7E3CE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6D431A0D" w14:textId="77777777" w:rsidR="000419DB" w:rsidRPr="001352ED" w:rsidRDefault="000419DB" w:rsidP="000419D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1066"/>
              <w:gridCol w:w="956"/>
              <w:gridCol w:w="847"/>
              <w:gridCol w:w="854"/>
              <w:gridCol w:w="859"/>
              <w:gridCol w:w="1159"/>
              <w:gridCol w:w="1083"/>
            </w:tblGrid>
            <w:tr w:rsidR="000419DB" w:rsidRPr="001352ED" w14:paraId="35602F74" w14:textId="77777777" w:rsidTr="00662927">
              <w:tc>
                <w:tcPr>
                  <w:tcW w:w="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B67EC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682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EA4AB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t>Межбанковские операции кредитных организаций</w:t>
                  </w:r>
                </w:p>
              </w:tc>
            </w:tr>
            <w:tr w:rsidR="000419DB" w:rsidRPr="001352ED" w14:paraId="2F4F3CCC" w14:textId="77777777" w:rsidTr="00662927"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94E3B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B0625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t xml:space="preserve">по срокам привлечения </w:t>
                  </w:r>
                  <w:r w:rsidRPr="001352ED">
                    <w:rPr>
                      <w:rFonts w:cs="Arial"/>
                      <w:szCs w:val="20"/>
                    </w:rPr>
                    <w:lastRenderedPageBreak/>
                    <w:t>(кредитования)</w:t>
                  </w:r>
                </w:p>
              </w:tc>
              <w:tc>
                <w:tcPr>
                  <w:tcW w:w="3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7BC0B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lastRenderedPageBreak/>
                    <w:t>в рублях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5BC8D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t>в иностранной валюте</w:t>
                  </w:r>
                </w:p>
              </w:tc>
            </w:tr>
            <w:tr w:rsidR="000419DB" w:rsidRPr="001352ED" w14:paraId="1EFB6742" w14:textId="77777777" w:rsidTr="00662927"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C3435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B7D6A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73322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t>обязательства перед</w:t>
                  </w:r>
                </w:p>
              </w:tc>
              <w:tc>
                <w:tcPr>
                  <w:tcW w:w="17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18136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t>требования к</w:t>
                  </w:r>
                </w:p>
              </w:tc>
              <w:tc>
                <w:tcPr>
                  <w:tcW w:w="11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6B0A4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t xml:space="preserve">обязательства перед </w:t>
                  </w:r>
                  <w:r w:rsidRPr="001352ED">
                    <w:rPr>
                      <w:rFonts w:cs="Arial"/>
                      <w:szCs w:val="20"/>
                    </w:rPr>
                    <w:lastRenderedPageBreak/>
                    <w:t>кредитными организациями - резидентами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323A7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lastRenderedPageBreak/>
                    <w:t xml:space="preserve">требования к </w:t>
                  </w:r>
                  <w:r w:rsidRPr="001352ED">
                    <w:rPr>
                      <w:rFonts w:cs="Arial"/>
                      <w:szCs w:val="20"/>
                    </w:rPr>
                    <w:lastRenderedPageBreak/>
                    <w:t>кредитным организациям - резидентам</w:t>
                  </w:r>
                </w:p>
              </w:tc>
            </w:tr>
            <w:tr w:rsidR="000419DB" w:rsidRPr="001352ED" w14:paraId="5B14712D" w14:textId="77777777" w:rsidTr="00662927"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508D7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0EF4F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95CF4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t>кредитными организациями - резидентами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FB968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t>Банком России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8B08A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t>кредитным организациям - резидентам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944DF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t>Банку России</w:t>
                  </w:r>
                </w:p>
              </w:tc>
              <w:tc>
                <w:tcPr>
                  <w:tcW w:w="11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3F554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77AF1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0419DB" w:rsidRPr="001352ED" w14:paraId="3A88768B" w14:textId="77777777" w:rsidTr="00662927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6AE7A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t>31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06413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t>32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BFA01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t>33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2CEAF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t>34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FCCA5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t>35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A8AD7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t>36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D3D15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t>37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D4CD0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t>38</w:t>
                  </w:r>
                </w:p>
              </w:tc>
            </w:tr>
            <w:tr w:rsidR="000419DB" w:rsidRPr="001352ED" w14:paraId="1D80D5ED" w14:textId="77777777" w:rsidTr="00662927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88811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C8B849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t>До 1 года: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2A6A1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F4DBA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586DF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422F4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DD3EA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799B7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419DB" w:rsidRPr="001352ED" w14:paraId="2CDD6996" w14:textId="77777777" w:rsidTr="00662927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BB3C5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4C8221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t>Свыше 1 года: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905AD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A7F1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6D08C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B5868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B8DE9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FEE80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419DB" w:rsidRPr="001352ED" w14:paraId="5A716D77" w14:textId="77777777" w:rsidTr="00662927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8651A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BB6678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1352ED">
                    <w:rPr>
                      <w:rFonts w:cs="Arial"/>
                      <w:szCs w:val="20"/>
                    </w:rPr>
                    <w:t>ИТОГО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E322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46B83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D6A77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A23F5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247D8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AFB25" w14:textId="77777777" w:rsidR="000419DB" w:rsidRPr="001352ED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4C8162D2" w14:textId="77777777" w:rsidR="000419DB" w:rsidRPr="001352ED" w:rsidRDefault="000419DB" w:rsidP="000419D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1AB8DE0B" w14:textId="77777777" w:rsidR="001352ED" w:rsidRPr="000419DB" w:rsidRDefault="000419DB" w:rsidP="000419DB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A6CCF">
              <w:rPr>
                <w:rFonts w:ascii="Courier New" w:hAnsi="Courier New" w:cs="Courier New"/>
                <w:sz w:val="16"/>
                <w:szCs w:val="16"/>
              </w:rPr>
              <w:t xml:space="preserve">Должностное лицо, уполномоченное подписывать Отчет              </w:t>
            </w:r>
            <w:proofErr w:type="gramStart"/>
            <w:r w:rsidRPr="005A6CCF">
              <w:rPr>
                <w:rFonts w:ascii="Courier New" w:hAnsi="Courier New" w:cs="Courier New"/>
                <w:sz w:val="16"/>
                <w:szCs w:val="16"/>
              </w:rPr>
              <w:t xml:space="preserve">   (</w:t>
            </w:r>
            <w:proofErr w:type="gramEnd"/>
            <w:r w:rsidRPr="000419DB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Ф.И.О.</w:t>
            </w:r>
            <w:r w:rsidRPr="005A6CCF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7597" w:type="dxa"/>
          </w:tcPr>
          <w:p w14:paraId="412B17F9" w14:textId="77777777" w:rsidR="00881DB3" w:rsidRDefault="00881DB3" w:rsidP="000419D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1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4"/>
              <w:gridCol w:w="851"/>
              <w:gridCol w:w="425"/>
              <w:gridCol w:w="299"/>
              <w:gridCol w:w="325"/>
              <w:gridCol w:w="510"/>
              <w:gridCol w:w="851"/>
              <w:gridCol w:w="425"/>
              <w:gridCol w:w="425"/>
              <w:gridCol w:w="425"/>
              <w:gridCol w:w="567"/>
              <w:gridCol w:w="851"/>
              <w:gridCol w:w="425"/>
              <w:gridCol w:w="389"/>
              <w:gridCol w:w="388"/>
              <w:gridCol w:w="8"/>
            </w:tblGrid>
            <w:tr w:rsidR="00881DB3" w:rsidRPr="00304FDF" w14:paraId="136BBA21" w14:textId="77777777" w:rsidTr="00881DB3">
              <w:trPr>
                <w:gridAfter w:val="1"/>
                <w:wAfter w:w="8" w:type="dxa"/>
              </w:trPr>
              <w:tc>
                <w:tcPr>
                  <w:tcW w:w="7410" w:type="dxa"/>
                  <w:gridSpan w:val="15"/>
                  <w:tcBorders>
                    <w:bottom w:val="single" w:sz="4" w:space="0" w:color="auto"/>
                  </w:tcBorders>
                </w:tcPr>
                <w:p w14:paraId="2D438C57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 w:rsidRPr="00304FDF">
                    <w:rPr>
                      <w:rFonts w:cs="Arial"/>
                      <w:szCs w:val="20"/>
                    </w:rPr>
                    <w:lastRenderedPageBreak/>
                    <w:t>млн руб.</w:t>
                  </w:r>
                </w:p>
              </w:tc>
            </w:tr>
            <w:tr w:rsidR="00881DB3" w:rsidRPr="00304FDF" w14:paraId="55F6BD92" w14:textId="77777777" w:rsidTr="00881DB3">
              <w:tc>
                <w:tcPr>
                  <w:tcW w:w="2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03345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676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BA926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Обязательства кредитных организаций</w:t>
                  </w:r>
                </w:p>
              </w:tc>
              <w:tc>
                <w:tcPr>
                  <w:tcW w:w="3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4CA6F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Денежные средства</w:t>
                  </w:r>
                </w:p>
              </w:tc>
            </w:tr>
            <w:tr w:rsidR="00881DB3" w:rsidRPr="00304FDF" w14:paraId="474BF8AC" w14:textId="77777777" w:rsidTr="00881DB3">
              <w:tc>
                <w:tcPr>
                  <w:tcW w:w="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35B2F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E0F69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по срокам размещения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21A5E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в рублях</w:t>
                  </w:r>
                </w:p>
              </w:tc>
              <w:tc>
                <w:tcPr>
                  <w:tcW w:w="26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A5F38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в иностранной валюте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39D5E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по выпущенным депозитным сертификатам</w:t>
                  </w:r>
                </w:p>
              </w:tc>
              <w:tc>
                <w:tcPr>
                  <w:tcW w:w="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8F790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по выпущенным сберегательным сертификатам</w:t>
                  </w:r>
                </w:p>
              </w:tc>
              <w:tc>
                <w:tcPr>
                  <w:tcW w:w="39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E360A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81DB3" w:rsidRPr="00304FDF" w14:paraId="3E4CFE76" w14:textId="77777777" w:rsidTr="00881DB3">
              <w:tc>
                <w:tcPr>
                  <w:tcW w:w="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FAC8F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BCE21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F9C35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перед нефинансовыми и финансовыми (кроме кредитных) организациями</w:t>
                  </w:r>
                </w:p>
              </w:tc>
              <w:tc>
                <w:tcPr>
                  <w:tcW w:w="2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87D63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перед физическими лицами</w:t>
                  </w:r>
                </w:p>
              </w:tc>
              <w:tc>
                <w:tcPr>
                  <w:tcW w:w="16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F1A9B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перед органами государственного управления и внебюджетными фондами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C6568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перед нефинансовыми и финансовыми (кроме кредитных) организациями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B09FD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перед физическими лицами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B2C7E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перед органами государственного управления и внебюджетными фондами</w:t>
                  </w: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6A1BD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77978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BD812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81DB3" w:rsidRPr="00304FDF" w14:paraId="55073264" w14:textId="77777777" w:rsidTr="00881DB3">
              <w:tc>
                <w:tcPr>
                  <w:tcW w:w="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AB921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CECAC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0597A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572BD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F9932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4F984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из них</w:t>
                  </w: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51B70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A7379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CD65A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81C07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из них</w:t>
                  </w: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81082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E2E81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AFEA1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81DB3" w:rsidRPr="00304FDF" w14:paraId="573CB77C" w14:textId="77777777" w:rsidTr="00881DB3">
              <w:tc>
                <w:tcPr>
                  <w:tcW w:w="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5003F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72329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CD787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524CB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155EA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781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419DB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перед</w:t>
                  </w:r>
                  <w:r w:rsidRPr="00304FDF">
                    <w:rPr>
                      <w:rFonts w:cs="Arial"/>
                      <w:sz w:val="16"/>
                      <w:szCs w:val="16"/>
                    </w:rPr>
                    <w:t xml:space="preserve"> федеральными органами государственной власти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75D02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419DB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перед</w:t>
                  </w:r>
                  <w:r w:rsidRPr="00304FDF">
                    <w:rPr>
                      <w:rFonts w:cs="Arial"/>
                      <w:sz w:val="16"/>
                      <w:szCs w:val="16"/>
                    </w:rPr>
                    <w:t xml:space="preserve"> органами власти субъектов Российской Федерации и органами местного самоуправления</w:t>
                  </w: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7D198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09314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73E75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3E054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419DB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перед</w:t>
                  </w:r>
                  <w:r w:rsidRPr="00304FDF">
                    <w:rPr>
                      <w:rFonts w:cs="Arial"/>
                      <w:sz w:val="16"/>
                      <w:szCs w:val="16"/>
                    </w:rPr>
                    <w:t xml:space="preserve"> федеральными органами государственной власти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1B77B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419DB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перед</w:t>
                  </w:r>
                  <w:r w:rsidRPr="00304FDF">
                    <w:rPr>
                      <w:rFonts w:cs="Arial"/>
                      <w:sz w:val="16"/>
                      <w:szCs w:val="16"/>
                    </w:rPr>
                    <w:t xml:space="preserve"> органами власти субъектов Российской Федерации и органами местного самоуправления</w:t>
                  </w: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8AFAC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7FFA0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6620F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81DB3" w:rsidRPr="00304FDF" w14:paraId="59A35A90" w14:textId="77777777" w:rsidTr="00881DB3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7E850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81DD9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E1766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490C7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2EB59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B92FF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2F610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68AD9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961CD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9CD6F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B24F8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60B7F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3D2F7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120AD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F699D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881DB3" w:rsidRPr="00304FDF" w14:paraId="29A81A97" w14:textId="77777777" w:rsidTr="00881DB3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63ECB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3F4F2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До востребования: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8C3DA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E572A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2BF59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3920B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6B29A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E6223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7A84B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FF4FA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5E959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5BC98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0F513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6BC48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202F4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881DB3" w:rsidRPr="00304FDF" w14:paraId="4B24D3C8" w14:textId="77777777" w:rsidTr="00881DB3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0E56D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E66E1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Срочные: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DAF3D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88769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F8F3A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673DE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7F6A5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E0078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4BDFB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91D79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9C3F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30F4E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EE4E6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022ED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889A1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81DB3" w:rsidRPr="00304FDF" w14:paraId="75662EA2" w14:textId="77777777" w:rsidTr="00881DB3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D87E1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2B5FA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C1F99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4FA16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AFF19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94B81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28396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EBE4C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75B47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57B54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8F266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80553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142EE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16F05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CBC06" w14:textId="77777777" w:rsidR="00881DB3" w:rsidRPr="00304FDF" w:rsidRDefault="00881DB3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6C17F1D0" w14:textId="77777777" w:rsidR="000419DB" w:rsidRDefault="000419DB" w:rsidP="000419D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0"/>
              <w:gridCol w:w="788"/>
              <w:gridCol w:w="417"/>
              <w:gridCol w:w="709"/>
              <w:gridCol w:w="425"/>
              <w:gridCol w:w="425"/>
              <w:gridCol w:w="426"/>
              <w:gridCol w:w="425"/>
              <w:gridCol w:w="709"/>
              <w:gridCol w:w="425"/>
              <w:gridCol w:w="425"/>
              <w:gridCol w:w="425"/>
              <w:gridCol w:w="426"/>
              <w:gridCol w:w="425"/>
              <w:gridCol w:w="637"/>
            </w:tblGrid>
            <w:tr w:rsidR="000419DB" w:rsidRPr="00304FDF" w14:paraId="0C36F1ED" w14:textId="77777777" w:rsidTr="00662927">
              <w:tc>
                <w:tcPr>
                  <w:tcW w:w="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4A73B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559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06736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Требования кредитных организаций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4684B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Иностранные активы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1F1BF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Иностранные пассивы</w:t>
                  </w:r>
                </w:p>
              </w:tc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3E077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Собственные средства кредитной организации за вычетом вложений в акции других кредитных организаций</w:t>
                  </w:r>
                </w:p>
              </w:tc>
            </w:tr>
            <w:tr w:rsidR="000419DB" w:rsidRPr="00304FDF" w14:paraId="777B3F63" w14:textId="77777777" w:rsidTr="00662927">
              <w:tc>
                <w:tcPr>
                  <w:tcW w:w="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BC985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EC48B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по срокам кредитования</w:t>
                  </w:r>
                </w:p>
              </w:tc>
              <w:tc>
                <w:tcPr>
                  <w:tcW w:w="24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6B813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в рублях</w:t>
                  </w:r>
                </w:p>
              </w:tc>
              <w:tc>
                <w:tcPr>
                  <w:tcW w:w="24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097DB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в иностранной валюте</w:t>
                  </w: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E7610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424EC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934CC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0419DB" w:rsidRPr="00304FDF" w14:paraId="568CA51F" w14:textId="77777777" w:rsidTr="00662927">
              <w:tc>
                <w:tcPr>
                  <w:tcW w:w="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BAB88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04FE7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64667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к органам государственного управления и внебюджетным фондам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7D66D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к нефинансовым и финансовым (кроме кредитных) организациям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9FAED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к физическим лицам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C1C14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к органам государственного управления и внебюджетным фондам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E1E22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к нефинансовым и финансовым (кроме кредитных) организациям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6C35C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к физическим лицам</w:t>
                  </w: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1856E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87ABF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9A431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0419DB" w:rsidRPr="00304FDF" w14:paraId="15BC69A4" w14:textId="77777777" w:rsidTr="00662927">
              <w:tc>
                <w:tcPr>
                  <w:tcW w:w="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76E60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24A17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13FE2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федеральным органам государственной власти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C6765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органам власти субъектов Российской Федерации и органам местного самоуправления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73A34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внебюджетным фондам</w:t>
                  </w: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09AB1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B2E01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0C723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федеральным органам государственной власти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45D56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органам власти субъектов Российской Федерации и органам местного самоуправления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D7AFE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внебюджетным фондам</w:t>
                  </w: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43870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61C8B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1E414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7961A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63E2F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0419DB" w:rsidRPr="00304FDF" w14:paraId="0698F84E" w14:textId="77777777" w:rsidTr="0066292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D86E0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C3877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ECEB9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D7076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0563B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8D68C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B8CC8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498EA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B350E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F3114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AA1B0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9931C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D7F87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21650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EE4B7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30</w:t>
                  </w:r>
                </w:p>
              </w:tc>
            </w:tr>
            <w:tr w:rsidR="000419DB" w:rsidRPr="00304FDF" w14:paraId="17775944" w14:textId="77777777" w:rsidTr="0066292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A882D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6F6E5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До 1 года: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A9325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BD81E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EE365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67421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1F90B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BF9EF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FFE9E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7E776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78192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28081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88CC2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CDBA6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33BBB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0419DB" w:rsidRPr="00304FDF" w14:paraId="089661E4" w14:textId="77777777" w:rsidTr="0066292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8417F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57D07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Свыше 1 года: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A51DC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31002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9E137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1AF34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B4EE2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E0AA6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B2DEA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D38E7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D0063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4A338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6593C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A2DFC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2F890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0419DB" w:rsidRPr="00304FDF" w14:paraId="411DFB35" w14:textId="77777777" w:rsidTr="0066292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61670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7796B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304FDF">
                    <w:rPr>
                      <w:rFonts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9B039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A56F2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64C65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D874C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C48D2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294CE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367A0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B0EDD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5EE6E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8CA00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A4C40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BFC74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0D9BC" w14:textId="77777777" w:rsidR="000419DB" w:rsidRPr="00304FDF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363AE809" w14:textId="77777777" w:rsidR="000419DB" w:rsidRDefault="000419DB" w:rsidP="000419D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99"/>
              <w:gridCol w:w="1134"/>
              <w:gridCol w:w="992"/>
              <w:gridCol w:w="851"/>
              <w:gridCol w:w="911"/>
              <w:gridCol w:w="811"/>
              <w:gridCol w:w="1191"/>
              <w:gridCol w:w="1116"/>
            </w:tblGrid>
            <w:tr w:rsidR="000419DB" w14:paraId="1FA75D34" w14:textId="77777777" w:rsidTr="00662927">
              <w:tc>
                <w:tcPr>
                  <w:tcW w:w="3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47B90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</w:t>
                  </w:r>
                  <w:r>
                    <w:rPr>
                      <w:rFonts w:cs="Arial"/>
                      <w:szCs w:val="20"/>
                    </w:rPr>
                    <w:lastRenderedPageBreak/>
                    <w:t>роки</w:t>
                  </w:r>
                </w:p>
              </w:tc>
              <w:tc>
                <w:tcPr>
                  <w:tcW w:w="70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4F212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Межбанковские операции кредитных организаций</w:t>
                  </w:r>
                </w:p>
              </w:tc>
            </w:tr>
            <w:tr w:rsidR="000419DB" w14:paraId="25506222" w14:textId="77777777" w:rsidTr="00662927"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F645C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A20C5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срокам привлечения </w:t>
                  </w:r>
                  <w:r>
                    <w:rPr>
                      <w:rFonts w:cs="Arial"/>
                      <w:szCs w:val="20"/>
                    </w:rPr>
                    <w:lastRenderedPageBreak/>
                    <w:t>(кредитования)</w:t>
                  </w:r>
                </w:p>
              </w:tc>
              <w:tc>
                <w:tcPr>
                  <w:tcW w:w="35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80F71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в рублях</w:t>
                  </w:r>
                </w:p>
              </w:tc>
              <w:tc>
                <w:tcPr>
                  <w:tcW w:w="2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52EC7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иностранной валюте</w:t>
                  </w:r>
                </w:p>
              </w:tc>
            </w:tr>
            <w:tr w:rsidR="000419DB" w14:paraId="3AD677F0" w14:textId="77777777" w:rsidTr="00662927"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18407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2B391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FB643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обязательства перед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01A74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требования к</w:t>
                  </w:r>
                </w:p>
              </w:tc>
              <w:tc>
                <w:tcPr>
                  <w:tcW w:w="11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3C67B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обязательства перед </w:t>
                  </w:r>
                  <w:r>
                    <w:rPr>
                      <w:rFonts w:cs="Arial"/>
                      <w:szCs w:val="20"/>
                    </w:rPr>
                    <w:lastRenderedPageBreak/>
                    <w:t>кредитными организациями - резидентами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23DB7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 xml:space="preserve">требования к </w:t>
                  </w:r>
                  <w:r>
                    <w:rPr>
                      <w:rFonts w:cs="Arial"/>
                      <w:szCs w:val="20"/>
                    </w:rPr>
                    <w:lastRenderedPageBreak/>
                    <w:t>кредитным организациям - резидентам</w:t>
                  </w:r>
                </w:p>
              </w:tc>
            </w:tr>
            <w:tr w:rsidR="000419DB" w14:paraId="5EAE3A63" w14:textId="77777777" w:rsidTr="00662927"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3FF96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10FB0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37F86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кредитными организациями - резидентами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FEE14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Банком России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D4A29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кредитным организациям - резидентам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2D905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Банку России</w:t>
                  </w:r>
                </w:p>
              </w:tc>
              <w:tc>
                <w:tcPr>
                  <w:tcW w:w="11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C4B4A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131BE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0419DB" w14:paraId="739BC1D3" w14:textId="77777777" w:rsidTr="00662927"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2C540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6078F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CD496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45DF3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34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51CDA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35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0AE6A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36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FDC77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37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9B7C5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38</w:t>
                  </w:r>
                </w:p>
              </w:tc>
            </w:tr>
            <w:tr w:rsidR="000419DB" w14:paraId="16258143" w14:textId="77777777" w:rsidTr="00662927"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7C3DF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2248A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 1 года: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0BCDF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A585B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C6E60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3587A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6270C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4D252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419DB" w14:paraId="32207897" w14:textId="77777777" w:rsidTr="00662927"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CA947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6DCA4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Свыше 1 года: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B3CDF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B00D1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B288B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F356F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1D478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0BDDB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419DB" w14:paraId="2B1BAA6A" w14:textId="77777777" w:rsidTr="00662927"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F006A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FA7E5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8B750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D379A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AE9FB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F4502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73D43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5FD85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5F6568D7" w14:textId="77777777" w:rsidR="000419DB" w:rsidRDefault="000419DB" w:rsidP="000419D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89"/>
              <w:gridCol w:w="283"/>
              <w:gridCol w:w="1559"/>
              <w:gridCol w:w="284"/>
              <w:gridCol w:w="2857"/>
            </w:tblGrid>
            <w:tr w:rsidR="000419DB" w14:paraId="075E429D" w14:textId="77777777" w:rsidTr="00662927">
              <w:tc>
                <w:tcPr>
                  <w:tcW w:w="2389" w:type="dxa"/>
                  <w:tcBorders>
                    <w:bottom w:val="single" w:sz="4" w:space="0" w:color="auto"/>
                  </w:tcBorders>
                  <w:vAlign w:val="bottom"/>
                </w:tcPr>
                <w:p w14:paraId="5073F31F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Должностное лицо, уполномоченное подписывать Отчет</w:t>
                  </w:r>
                </w:p>
              </w:tc>
              <w:tc>
                <w:tcPr>
                  <w:tcW w:w="283" w:type="dxa"/>
                </w:tcPr>
                <w:p w14:paraId="0B42BF23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1AAB5126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3954D175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4" w:space="0" w:color="auto"/>
                  </w:tcBorders>
                </w:tcPr>
                <w:p w14:paraId="05F44741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419DB" w14:paraId="43204DD2" w14:textId="77777777" w:rsidTr="00662927">
              <w:tc>
                <w:tcPr>
                  <w:tcW w:w="2389" w:type="dxa"/>
                  <w:tcBorders>
                    <w:top w:val="single" w:sz="4" w:space="0" w:color="auto"/>
                  </w:tcBorders>
                </w:tcPr>
                <w:p w14:paraId="462E24C7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419DB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3" w:type="dxa"/>
                </w:tcPr>
                <w:p w14:paraId="7345B26B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53DAA1B0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419DB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84" w:type="dxa"/>
                </w:tcPr>
                <w:p w14:paraId="0579CFA8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4" w:space="0" w:color="auto"/>
                  </w:tcBorders>
                </w:tcPr>
                <w:p w14:paraId="2D201708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0419DB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495648CE" w14:textId="77777777" w:rsidR="001352ED" w:rsidRDefault="001352ED" w:rsidP="000419DB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5A6CCF" w14:paraId="586A15C8" w14:textId="77777777" w:rsidTr="001352ED">
        <w:tc>
          <w:tcPr>
            <w:tcW w:w="7597" w:type="dxa"/>
          </w:tcPr>
          <w:p w14:paraId="7825142C" w14:textId="77777777" w:rsidR="000419DB" w:rsidRPr="000419DB" w:rsidRDefault="000419DB" w:rsidP="000419DB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4183C4F6" w14:textId="77777777" w:rsidR="000419DB" w:rsidRPr="005A6CCF" w:rsidRDefault="000419DB" w:rsidP="000419DB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A6CCF">
              <w:rPr>
                <w:rFonts w:ascii="Courier New" w:hAnsi="Courier New" w:cs="Courier New"/>
                <w:sz w:val="16"/>
                <w:szCs w:val="16"/>
              </w:rPr>
              <w:t xml:space="preserve">Исполнитель                                                     </w:t>
            </w:r>
            <w:proofErr w:type="gramStart"/>
            <w:r w:rsidRPr="005A6CCF">
              <w:rPr>
                <w:rFonts w:ascii="Courier New" w:hAnsi="Courier New" w:cs="Courier New"/>
                <w:sz w:val="16"/>
                <w:szCs w:val="16"/>
              </w:rPr>
              <w:t xml:space="preserve">   (</w:t>
            </w:r>
            <w:proofErr w:type="gramEnd"/>
            <w:r w:rsidRPr="000419DB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Ф.И.О.</w:t>
            </w:r>
            <w:r w:rsidRPr="005A6CCF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14:paraId="7727D746" w14:textId="77777777" w:rsidR="000419DB" w:rsidRPr="005A6CCF" w:rsidRDefault="000419DB" w:rsidP="000419DB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A6CCF">
              <w:rPr>
                <w:rFonts w:ascii="Courier New" w:hAnsi="Courier New" w:cs="Courier New"/>
                <w:sz w:val="16"/>
                <w:szCs w:val="16"/>
              </w:rPr>
              <w:t>Телефон:</w:t>
            </w:r>
          </w:p>
          <w:p w14:paraId="4E7A8453" w14:textId="77777777" w:rsidR="000419DB" w:rsidRPr="005A6CCF" w:rsidRDefault="000419DB" w:rsidP="000419DB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4D335392" w14:textId="77777777" w:rsidR="005A6CCF" w:rsidRPr="000419DB" w:rsidRDefault="000419DB" w:rsidP="005A6CCF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5A6CCF">
              <w:rPr>
                <w:rFonts w:ascii="Courier New" w:hAnsi="Courier New" w:cs="Courier New"/>
              </w:rPr>
              <w:t>"__" __________ ____ г.</w:t>
            </w:r>
          </w:p>
        </w:tc>
        <w:tc>
          <w:tcPr>
            <w:tcW w:w="7597" w:type="dxa"/>
          </w:tcPr>
          <w:p w14:paraId="4519E5B3" w14:textId="77777777" w:rsidR="000419DB" w:rsidRDefault="000419DB" w:rsidP="000419D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319"/>
              <w:gridCol w:w="5493"/>
            </w:tblGrid>
            <w:tr w:rsidR="000419DB" w14:paraId="0B022636" w14:textId="77777777" w:rsidTr="00662927">
              <w:tc>
                <w:tcPr>
                  <w:tcW w:w="1555" w:type="dxa"/>
                  <w:vAlign w:val="bottom"/>
                </w:tcPr>
                <w:p w14:paraId="0D8DDFD1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Исполнитель</w:t>
                  </w:r>
                  <w:r w:rsidRPr="000419DB">
                    <w:rPr>
                      <w:rFonts w:cs="Arial"/>
                      <w:szCs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19" w:type="dxa"/>
                </w:tcPr>
                <w:p w14:paraId="16D01BF6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93" w:type="dxa"/>
                  <w:tcBorders>
                    <w:bottom w:val="single" w:sz="4" w:space="0" w:color="auto"/>
                  </w:tcBorders>
                  <w:vAlign w:val="bottom"/>
                </w:tcPr>
                <w:p w14:paraId="48CD6756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419DB" w14:paraId="5AA2729E" w14:textId="77777777" w:rsidTr="00662927">
              <w:tc>
                <w:tcPr>
                  <w:tcW w:w="1555" w:type="dxa"/>
                </w:tcPr>
                <w:p w14:paraId="6C80A288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1DE82F19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93" w:type="dxa"/>
                  <w:tcBorders>
                    <w:top w:val="single" w:sz="4" w:space="0" w:color="auto"/>
                  </w:tcBorders>
                </w:tcPr>
                <w:p w14:paraId="6F6396F0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0419DB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0419DB" w14:paraId="5B00E2D5" w14:textId="77777777" w:rsidTr="00662927">
              <w:tc>
                <w:tcPr>
                  <w:tcW w:w="7367" w:type="dxa"/>
                  <w:gridSpan w:val="3"/>
                </w:tcPr>
                <w:p w14:paraId="2513F3F0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Телефон:</w:t>
                  </w:r>
                </w:p>
                <w:p w14:paraId="0981FE2E" w14:textId="77777777" w:rsidR="000419DB" w:rsidRDefault="000419DB" w:rsidP="00041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"__" _____________ ____ г.</w:t>
                  </w:r>
                </w:p>
              </w:tc>
            </w:tr>
          </w:tbl>
          <w:p w14:paraId="4C0AE117" w14:textId="77777777" w:rsidR="005A6CCF" w:rsidRDefault="005A6CCF" w:rsidP="005A6CCF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5A6CCF" w14:paraId="3763AF1C" w14:textId="77777777" w:rsidTr="001352ED">
        <w:tc>
          <w:tcPr>
            <w:tcW w:w="7597" w:type="dxa"/>
          </w:tcPr>
          <w:p w14:paraId="78D27F1B" w14:textId="77777777" w:rsidR="005A6CCF" w:rsidRDefault="005A6CCF" w:rsidP="005A6CCF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3E632CC3" w14:textId="77777777" w:rsidR="000419DB" w:rsidRDefault="000419DB" w:rsidP="000419DB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7DB91BB7" w14:textId="77777777" w:rsidR="000419DB" w:rsidRDefault="000419DB" w:rsidP="000419DB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0419DB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41692461" w14:textId="77777777" w:rsidR="000419DB" w:rsidRDefault="000419DB" w:rsidP="000419D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0419DB">
              <w:rPr>
                <w:rFonts w:cs="Arial"/>
                <w:szCs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79A58277" w14:textId="77777777" w:rsidR="000419DB" w:rsidRDefault="000419DB" w:rsidP="000419D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0419DB">
              <w:rPr>
                <w:rFonts w:cs="Arial"/>
                <w:szCs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5D8AF847" w14:textId="77777777" w:rsidR="005A6CCF" w:rsidRPr="000419DB" w:rsidRDefault="000419DB" w:rsidP="000419D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0419DB">
              <w:rPr>
                <w:rFonts w:cs="Arial"/>
                <w:szCs w:val="20"/>
                <w:shd w:val="clear" w:color="auto" w:fill="C0C0C0"/>
              </w:rPr>
              <w:lastRenderedPageBreak/>
              <w:t>&lt;3&gt; Общероссийский классификатор управленческой документации.</w:t>
            </w:r>
          </w:p>
        </w:tc>
      </w:tr>
      <w:tr w:rsidR="000419DB" w14:paraId="66B346DD" w14:textId="77777777" w:rsidTr="001352ED">
        <w:tc>
          <w:tcPr>
            <w:tcW w:w="7597" w:type="dxa"/>
          </w:tcPr>
          <w:p w14:paraId="06418D8E" w14:textId="77777777" w:rsidR="000419DB" w:rsidRPr="001352ED" w:rsidRDefault="000419DB" w:rsidP="000419D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1BE045E6" w14:textId="77777777" w:rsidR="000419DB" w:rsidRPr="001352ED" w:rsidRDefault="000419DB" w:rsidP="000419DB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 w:rsidRPr="001352ED">
              <w:rPr>
                <w:rFonts w:cs="Arial"/>
                <w:szCs w:val="20"/>
              </w:rPr>
              <w:t>Порядок</w:t>
            </w:r>
          </w:p>
          <w:p w14:paraId="05E63CB5" w14:textId="77777777" w:rsidR="000419DB" w:rsidRPr="001352ED" w:rsidRDefault="000419DB" w:rsidP="000419DB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1352ED">
              <w:rPr>
                <w:rFonts w:cs="Arial"/>
                <w:szCs w:val="20"/>
              </w:rPr>
              <w:t>составления и представления отчетности по форме 0409301</w:t>
            </w:r>
          </w:p>
          <w:p w14:paraId="6CB3AF69" w14:textId="77777777" w:rsidR="000419DB" w:rsidRPr="001352ED" w:rsidRDefault="000419DB" w:rsidP="000419DB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1352ED">
              <w:rPr>
                <w:rFonts w:cs="Arial"/>
                <w:szCs w:val="20"/>
              </w:rPr>
              <w:t>"Отдельные показатели, характеризующие деятельность</w:t>
            </w:r>
          </w:p>
          <w:p w14:paraId="445D502C" w14:textId="77777777" w:rsidR="000419DB" w:rsidRPr="001352ED" w:rsidRDefault="000419DB" w:rsidP="000419DB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1352ED">
              <w:rPr>
                <w:rFonts w:cs="Arial"/>
                <w:szCs w:val="20"/>
              </w:rPr>
              <w:t>кредитной организации"</w:t>
            </w:r>
          </w:p>
          <w:p w14:paraId="4AD979BB" w14:textId="77777777" w:rsidR="008E7426" w:rsidRDefault="008E7426" w:rsidP="008E7426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141FDB4B" w14:textId="77777777" w:rsidR="008E7426" w:rsidRDefault="008E7426" w:rsidP="008E7426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 Отчетность по форме 0409301 "Отдельные показатели, характеризующие деятельность кредитной организации" (далее - Отчет) представляется </w:t>
            </w:r>
            <w:r>
              <w:rPr>
                <w:rFonts w:cs="Arial"/>
                <w:strike/>
                <w:color w:val="FF0000"/>
              </w:rPr>
              <w:t>кредитными организациями, перечень которых устанавливается Банком России (далее - кредитные организации).</w:t>
            </w:r>
          </w:p>
          <w:p w14:paraId="252C965A" w14:textId="77777777" w:rsidR="000419DB" w:rsidRP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2. Отчет составляется</w:t>
            </w:r>
            <w:r>
              <w:rPr>
                <w:rFonts w:cs="Arial"/>
              </w:rPr>
              <w:t xml:space="preserve"> кредитными организациями по состоянию на </w:t>
            </w:r>
            <w:r>
              <w:rPr>
                <w:rFonts w:cs="Arial"/>
                <w:strike/>
                <w:color w:val="FF0000"/>
              </w:rPr>
              <w:t>1</w:t>
            </w:r>
            <w:r w:rsidRPr="008E7426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5</w:t>
            </w:r>
            <w:r w:rsidRPr="008E7426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10</w:t>
            </w:r>
            <w:r w:rsidRPr="008E7426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15</w:t>
            </w:r>
            <w:r w:rsidRPr="008E7426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20</w:t>
            </w:r>
            <w:r w:rsidRPr="008E7426">
              <w:rPr>
                <w:rFonts w:cs="Arial"/>
                <w:strike/>
                <w:color w:val="FF0000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25-е</w:t>
            </w:r>
            <w:r>
              <w:rPr>
                <w:rFonts w:cs="Arial"/>
              </w:rPr>
              <w:t xml:space="preserve"> числа месяца (далее - отчетные даты).</w:t>
            </w:r>
          </w:p>
        </w:tc>
        <w:tc>
          <w:tcPr>
            <w:tcW w:w="7597" w:type="dxa"/>
          </w:tcPr>
          <w:p w14:paraId="3A90C6D3" w14:textId="77777777" w:rsidR="000419DB" w:rsidRDefault="000419DB" w:rsidP="000419D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5F28551B" w14:textId="77777777" w:rsidR="000419DB" w:rsidRDefault="000419DB" w:rsidP="000419DB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2955DF73" w14:textId="77777777" w:rsidR="000419DB" w:rsidRDefault="000419DB" w:rsidP="000419DB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0409301</w:t>
            </w:r>
          </w:p>
          <w:p w14:paraId="5E6A152B" w14:textId="77777777" w:rsidR="000419DB" w:rsidRDefault="000419DB" w:rsidP="000419DB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"Отдельные показатели, характеризующие деятельность</w:t>
            </w:r>
          </w:p>
          <w:p w14:paraId="26BAFD05" w14:textId="77777777" w:rsidR="000419DB" w:rsidRDefault="000419DB" w:rsidP="000419DB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кредитной организации"</w:t>
            </w:r>
          </w:p>
          <w:p w14:paraId="6E897FF5" w14:textId="77777777" w:rsidR="008E7426" w:rsidRDefault="008E7426" w:rsidP="008E7426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2BFEBD5C" w14:textId="77777777" w:rsidR="000419DB" w:rsidRPr="008E7426" w:rsidRDefault="008E7426" w:rsidP="008E7426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 Отчетность по форме 0409301 "Отдельные показатели, характеризующие деятельность кредитной организации" (далее - Отчет) представляется </w:t>
            </w:r>
            <w:r>
              <w:rPr>
                <w:rFonts w:cs="Arial"/>
                <w:shd w:val="clear" w:color="auto" w:fill="C0C0C0"/>
              </w:rPr>
              <w:t>отчитывающимися</w:t>
            </w:r>
            <w:r>
              <w:rPr>
                <w:rFonts w:cs="Arial"/>
              </w:rPr>
              <w:t xml:space="preserve"> кредитными организациями по состоянию на </w:t>
            </w:r>
            <w:r>
              <w:rPr>
                <w:rFonts w:cs="Arial"/>
                <w:shd w:val="clear" w:color="auto" w:fill="C0C0C0"/>
              </w:rPr>
              <w:t>первое</w:t>
            </w:r>
            <w:r w:rsidRPr="008E7426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пятое</w:t>
            </w:r>
            <w:r w:rsidRPr="008E7426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десятое</w:t>
            </w:r>
            <w:r w:rsidRPr="008E7426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пятнадцатое</w:t>
            </w:r>
            <w:r w:rsidRPr="008E7426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двадцатое и двадцать пятое</w:t>
            </w:r>
            <w:r>
              <w:rPr>
                <w:rFonts w:cs="Arial"/>
              </w:rPr>
              <w:t xml:space="preserve"> числа месяца (далее - отчетные даты).</w:t>
            </w:r>
          </w:p>
        </w:tc>
      </w:tr>
      <w:tr w:rsidR="008E7426" w14:paraId="498BE354" w14:textId="77777777" w:rsidTr="001352ED">
        <w:tc>
          <w:tcPr>
            <w:tcW w:w="7597" w:type="dxa"/>
          </w:tcPr>
          <w:p w14:paraId="06B28154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Отчет представляется кредитными организациями в Банк России не позднее </w:t>
            </w:r>
            <w:r>
              <w:rPr>
                <w:rFonts w:cs="Arial"/>
                <w:strike/>
                <w:color w:val="FF0000"/>
              </w:rPr>
              <w:t>13</w:t>
            </w:r>
            <w:r>
              <w:rPr>
                <w:rFonts w:cs="Arial"/>
              </w:rPr>
              <w:t xml:space="preserve"> часов </w:t>
            </w:r>
            <w:r>
              <w:rPr>
                <w:rFonts w:cs="Arial"/>
                <w:strike/>
                <w:color w:val="FF0000"/>
              </w:rPr>
              <w:t>00</w:t>
            </w:r>
            <w:r>
              <w:rPr>
                <w:rFonts w:cs="Arial"/>
              </w:rPr>
              <w:t xml:space="preserve"> минут по московскому времени рабочего дня, следующего за отчетной датой.</w:t>
            </w:r>
          </w:p>
          <w:p w14:paraId="09181C5B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случае если отчетная дата является выходным или нерабочим праздничным днем, Отчет представляется кредитными организациями в Банк России не позднее </w:t>
            </w:r>
            <w:r>
              <w:rPr>
                <w:rFonts w:cs="Arial"/>
                <w:strike/>
                <w:color w:val="FF0000"/>
              </w:rPr>
              <w:t>13</w:t>
            </w:r>
            <w:r>
              <w:rPr>
                <w:rFonts w:cs="Arial"/>
              </w:rPr>
              <w:t xml:space="preserve"> часов </w:t>
            </w:r>
            <w:r>
              <w:rPr>
                <w:rFonts w:cs="Arial"/>
                <w:strike/>
                <w:color w:val="FF0000"/>
              </w:rPr>
              <w:t>00</w:t>
            </w:r>
            <w:r>
              <w:rPr>
                <w:rFonts w:cs="Arial"/>
              </w:rPr>
              <w:t xml:space="preserve"> минут по московскому времени второго рабочего дня, следующего за отчетной датой.</w:t>
            </w:r>
          </w:p>
          <w:p w14:paraId="7D04824E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 w:rsidRPr="008E7426">
              <w:t>В случае если период между отчетными датами составляет только выходные и нерабочие праздничные дни, Отчет представляется по состоянию на первую отчетную дату в указанном периоде.</w:t>
            </w:r>
          </w:p>
        </w:tc>
        <w:tc>
          <w:tcPr>
            <w:tcW w:w="7597" w:type="dxa"/>
          </w:tcPr>
          <w:p w14:paraId="3107F3D5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Отчет представляется </w:t>
            </w:r>
            <w:r>
              <w:rPr>
                <w:rFonts w:cs="Arial"/>
                <w:shd w:val="clear" w:color="auto" w:fill="C0C0C0"/>
              </w:rPr>
              <w:t>отчитывающимися</w:t>
            </w:r>
            <w:r>
              <w:rPr>
                <w:rFonts w:cs="Arial"/>
              </w:rPr>
              <w:t xml:space="preserve"> кредитными организациями в Банк России не позднее </w:t>
            </w:r>
            <w:r>
              <w:rPr>
                <w:rFonts w:cs="Arial"/>
                <w:shd w:val="clear" w:color="auto" w:fill="C0C0C0"/>
              </w:rPr>
              <w:t>15</w:t>
            </w:r>
            <w:r>
              <w:rPr>
                <w:rFonts w:cs="Arial"/>
              </w:rPr>
              <w:t xml:space="preserve"> часов </w:t>
            </w:r>
            <w:r>
              <w:rPr>
                <w:rFonts w:cs="Arial"/>
                <w:shd w:val="clear" w:color="auto" w:fill="C0C0C0"/>
              </w:rPr>
              <w:t>30</w:t>
            </w:r>
            <w:r>
              <w:rPr>
                <w:rFonts w:cs="Arial"/>
              </w:rPr>
              <w:t xml:space="preserve"> минут по московскому времени рабочего дня, следующего за отчетной датой.</w:t>
            </w:r>
          </w:p>
          <w:p w14:paraId="1921F1D9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случае если отчетная дата является выходным или нерабочим праздничным днем, Отчет представляется </w:t>
            </w:r>
            <w:r>
              <w:rPr>
                <w:rFonts w:cs="Arial"/>
                <w:shd w:val="clear" w:color="auto" w:fill="C0C0C0"/>
              </w:rPr>
              <w:t>отчитывающимися</w:t>
            </w:r>
            <w:r>
              <w:rPr>
                <w:rFonts w:cs="Arial"/>
              </w:rPr>
              <w:t xml:space="preserve"> кредитными организациями в Банк России не позднее </w:t>
            </w:r>
            <w:r>
              <w:rPr>
                <w:rFonts w:cs="Arial"/>
                <w:shd w:val="clear" w:color="auto" w:fill="C0C0C0"/>
              </w:rPr>
              <w:t>15</w:t>
            </w:r>
            <w:r>
              <w:rPr>
                <w:rFonts w:cs="Arial"/>
              </w:rPr>
              <w:t xml:space="preserve"> часов </w:t>
            </w:r>
            <w:r>
              <w:rPr>
                <w:rFonts w:cs="Arial"/>
                <w:shd w:val="clear" w:color="auto" w:fill="C0C0C0"/>
              </w:rPr>
              <w:t>30</w:t>
            </w:r>
            <w:r>
              <w:rPr>
                <w:rFonts w:cs="Arial"/>
              </w:rPr>
              <w:t xml:space="preserve"> минут по московскому времени второго рабочего дня, следующего за отчетной датой.</w:t>
            </w:r>
          </w:p>
          <w:p w14:paraId="4647BF8A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 w:rsidRPr="008E7426">
              <w:t>В случае если период между отчетными датами составляет только выходные и нерабочие праздничные дни, Отчет представляется по состоянию на первую отчетную дату в указанном периоде.</w:t>
            </w:r>
          </w:p>
        </w:tc>
      </w:tr>
      <w:tr w:rsidR="000419DB" w14:paraId="1C4E65C9" w14:textId="77777777" w:rsidTr="001352ED">
        <w:tc>
          <w:tcPr>
            <w:tcW w:w="7597" w:type="dxa"/>
          </w:tcPr>
          <w:p w14:paraId="169CF153" w14:textId="77777777" w:rsidR="000419DB" w:rsidRDefault="000419DB" w:rsidP="008E7426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1DE2AE88" w14:textId="77777777" w:rsidR="000419DB" w:rsidRDefault="008E7426" w:rsidP="000419D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2. Отчитывающаяся кредитная организация уведомляется официальным письмом Банка России о дате, начиная с которой представляется Отчет.</w:t>
            </w:r>
          </w:p>
        </w:tc>
      </w:tr>
      <w:tr w:rsidR="000419DB" w14:paraId="18006320" w14:textId="77777777" w:rsidTr="001352ED">
        <w:tc>
          <w:tcPr>
            <w:tcW w:w="7597" w:type="dxa"/>
          </w:tcPr>
          <w:p w14:paraId="06A38359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3. Формирование и представление Отчета производится также в случае, если в отчетном периоде кредитной организацией банковские операции не проводились.</w:t>
            </w:r>
          </w:p>
          <w:p w14:paraId="49F2B111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4. Отчет заполняется на основании ежедневных сводных балансов кредитных организаций, включая их филиалы.</w:t>
            </w:r>
          </w:p>
          <w:p w14:paraId="7E7FBACE" w14:textId="77777777" w:rsidR="000419DB" w:rsidRP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Данные в Отчете </w:t>
            </w:r>
            <w:r>
              <w:rPr>
                <w:rFonts w:cs="Arial"/>
                <w:strike/>
                <w:color w:val="FF0000"/>
              </w:rPr>
              <w:t>округляются до</w:t>
            </w:r>
            <w:r>
              <w:rPr>
                <w:rFonts w:cs="Arial"/>
              </w:rPr>
              <w:t xml:space="preserve"> целых </w:t>
            </w:r>
            <w:r>
              <w:rPr>
                <w:rFonts w:cs="Arial"/>
                <w:strike/>
                <w:color w:val="FF0000"/>
              </w:rPr>
              <w:t>миллионов</w:t>
            </w:r>
            <w:r>
              <w:rPr>
                <w:rFonts w:cs="Arial"/>
              </w:rPr>
              <w:t xml:space="preserve"> рублей.</w:t>
            </w:r>
          </w:p>
        </w:tc>
        <w:tc>
          <w:tcPr>
            <w:tcW w:w="7597" w:type="dxa"/>
          </w:tcPr>
          <w:p w14:paraId="052E64AE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3. Формирование и представление Отчета производится также в случае, если в отчетном периоде </w:t>
            </w:r>
            <w:r>
              <w:rPr>
                <w:rFonts w:cs="Arial"/>
                <w:shd w:val="clear" w:color="auto" w:fill="C0C0C0"/>
              </w:rPr>
              <w:t>отчитывающейся</w:t>
            </w:r>
            <w:r>
              <w:rPr>
                <w:rFonts w:cs="Arial"/>
              </w:rPr>
              <w:t xml:space="preserve"> кредитной организацией банковские операции не проводились.</w:t>
            </w:r>
          </w:p>
          <w:p w14:paraId="5FD913CB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 Отчет заполняется на основании ежедневных сводных балансов </w:t>
            </w:r>
            <w:r>
              <w:rPr>
                <w:rFonts w:cs="Arial"/>
                <w:shd w:val="clear" w:color="auto" w:fill="C0C0C0"/>
              </w:rPr>
              <w:t>отчитывающихся</w:t>
            </w:r>
            <w:r>
              <w:rPr>
                <w:rFonts w:cs="Arial"/>
              </w:rPr>
              <w:t xml:space="preserve"> кредитных организаций, включая их филиалы.</w:t>
            </w:r>
          </w:p>
          <w:p w14:paraId="25D92F82" w14:textId="77777777" w:rsidR="000419DB" w:rsidRP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Данные в Отчете </w:t>
            </w:r>
            <w:r>
              <w:rPr>
                <w:rFonts w:cs="Arial"/>
                <w:shd w:val="clear" w:color="auto" w:fill="C0C0C0"/>
              </w:rPr>
              <w:t>указываются в</w:t>
            </w:r>
            <w:r>
              <w:rPr>
                <w:rFonts w:cs="Arial"/>
              </w:rPr>
              <w:t xml:space="preserve"> целых </w:t>
            </w:r>
            <w:r>
              <w:rPr>
                <w:rFonts w:cs="Arial"/>
                <w:shd w:val="clear" w:color="auto" w:fill="C0C0C0"/>
              </w:rPr>
              <w:t>миллионах</w:t>
            </w:r>
            <w:r>
              <w:rPr>
                <w:rFonts w:cs="Arial"/>
              </w:rPr>
              <w:t xml:space="preserve"> рублей </w:t>
            </w:r>
            <w:r>
              <w:rPr>
                <w:rFonts w:cs="Arial"/>
                <w:shd w:val="clear" w:color="auto" w:fill="C0C0C0"/>
              </w:rPr>
              <w:t>(с округлением по правилам математического округления)</w:t>
            </w:r>
            <w:r>
              <w:rPr>
                <w:rFonts w:cs="Arial"/>
              </w:rPr>
              <w:t>.</w:t>
            </w:r>
          </w:p>
        </w:tc>
      </w:tr>
      <w:tr w:rsidR="008E7426" w14:paraId="28E3FAAF" w14:textId="77777777" w:rsidTr="001352ED">
        <w:tc>
          <w:tcPr>
            <w:tcW w:w="7597" w:type="dxa"/>
          </w:tcPr>
          <w:p w14:paraId="61E76E62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В случае изменения более чем на </w:t>
            </w:r>
            <w:r>
              <w:rPr>
                <w:rFonts w:cs="Arial"/>
                <w:strike/>
                <w:color w:val="FF0000"/>
              </w:rPr>
              <w:t>десять</w:t>
            </w:r>
            <w:r>
              <w:rPr>
                <w:rFonts w:cs="Arial"/>
              </w:rPr>
              <w:t xml:space="preserve"> миллиардов рублей (для крупных кредитных </w:t>
            </w:r>
            <w:r>
              <w:rPr>
                <w:rFonts w:cs="Arial"/>
                <w:strike/>
                <w:color w:val="FF0000"/>
              </w:rPr>
              <w:t>организации</w:t>
            </w:r>
            <w:r>
              <w:rPr>
                <w:rFonts w:cs="Arial"/>
              </w:rPr>
              <w:t xml:space="preserve"> с широкой сетью подразделений - более чем на 10 процентов) значений показателей в любой строке по любой из граф 3 - 15, 18 - 30, 33 - 38 Отчета по сравнению с соответствующими показателями на предыдущую отчетную дату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кредитная организация представляет информацию о причинах </w:t>
            </w:r>
            <w:r>
              <w:rPr>
                <w:rFonts w:cs="Arial"/>
                <w:strike/>
                <w:color w:val="FF0000"/>
              </w:rPr>
              <w:t>этих</w:t>
            </w:r>
            <w:r>
              <w:rPr>
                <w:rFonts w:cs="Arial"/>
              </w:rPr>
              <w:t xml:space="preserve"> изменений в свободной форме в сроки представления Отчета.</w:t>
            </w:r>
          </w:p>
          <w:p w14:paraId="06828271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t>5. В графах 3 и 8 Отчета отражаются остатки средств на расчетных, текущих, специальных счетах и депозитах нефинансовых организаций, государственных и негосударственных финансовых (кроме кредитных) организаций, за исключением средств органов государственного управления и местного самоуправления (остатков средств федерального бюджета, бюджетов субъектов Российской Федерации и местных бюджетов, государственных внебюджетных фондов, депозитов и прочих привлеченных средств органов государственного управления, финансовых органов субъектов Российской Федерации и органов местного самоуправления, государственных внебюджетных фондов и внебюджетных фондов субъектов Российской Федерации и органов местного самоуправления).</w:t>
            </w:r>
          </w:p>
          <w:p w14:paraId="57D2DE8C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t>6. В графах 4 и 9 Отчета отражаются срочные депозиты и депозиты до востребования физических лиц - резидентов.</w:t>
            </w:r>
          </w:p>
          <w:p w14:paraId="4FB09539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t>7. В графах 5 и 10 Отчета отражаются остатки средств органов государственного управления и местного самоуправления, государственных внебюджетных фондов (остатки средств федерального бюджета, бюджетов субъектов Российской Федерации и местных бюджетов, государственных внебюджетных фондов, депозиты и прочие привлеченные средства органов государственного управления, финансовых органов субъектов Российской Федерации и органов местного самоуправления, государственных внебюджетных фондов и внебюджетных фондов субъектов Российской Федерации и органов местного самоуправления).</w:t>
            </w:r>
          </w:p>
          <w:p w14:paraId="445988EB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t>8. В графах 6 и 11 Отчета отражаются остатки средств федерального бюджета, депозиты и прочие привлеченные средства федеральных органов государственной власти.</w:t>
            </w:r>
          </w:p>
          <w:p w14:paraId="39E677B6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lastRenderedPageBreak/>
              <w:t>9. В графах 7 и 12 Отчета отражаются остатки средств бюджетов субъектов Российской Федерации и местных бюджетов, депозиты и прочие привлеченные средства финансовых органов субъектов Российской Федерации и органов местного самоуправления.</w:t>
            </w:r>
          </w:p>
          <w:p w14:paraId="598B60E0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10. В графах 13 и 14 Отчета отражаются обязательства кредитных организаций по выпущенным депозитным и сберегательным сертификатам.</w:t>
            </w:r>
          </w:p>
        </w:tc>
        <w:tc>
          <w:tcPr>
            <w:tcW w:w="7597" w:type="dxa"/>
          </w:tcPr>
          <w:p w14:paraId="53105075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В случае изменения более чем на </w:t>
            </w:r>
            <w:r>
              <w:rPr>
                <w:rFonts w:cs="Arial"/>
                <w:shd w:val="clear" w:color="auto" w:fill="C0C0C0"/>
              </w:rPr>
              <w:t>10</w:t>
            </w:r>
            <w:r>
              <w:rPr>
                <w:rFonts w:cs="Arial"/>
              </w:rPr>
              <w:t xml:space="preserve"> миллиардов рублей (для крупных кредитных </w:t>
            </w:r>
            <w:r>
              <w:rPr>
                <w:rFonts w:cs="Arial"/>
                <w:shd w:val="clear" w:color="auto" w:fill="C0C0C0"/>
              </w:rPr>
              <w:t>организаций</w:t>
            </w:r>
            <w:r>
              <w:rPr>
                <w:rFonts w:cs="Arial"/>
              </w:rPr>
              <w:t xml:space="preserve"> с широкой сетью подразделений - более чем на 10 процентов) значений показателей в любой строке по любой из граф 3 - 15, 18 - 30, 33 - 38 Отчета </w:t>
            </w:r>
            <w:r>
              <w:rPr>
                <w:rFonts w:cs="Arial"/>
                <w:shd w:val="clear" w:color="auto" w:fill="C0C0C0"/>
              </w:rPr>
              <w:t>на отчетную дату</w:t>
            </w:r>
            <w:r>
              <w:rPr>
                <w:rFonts w:cs="Arial"/>
              </w:rPr>
              <w:t xml:space="preserve"> по сравнению с соответствующими показателями на предыдущую отчетную дату </w:t>
            </w:r>
            <w:r>
              <w:rPr>
                <w:rFonts w:cs="Arial"/>
                <w:shd w:val="clear" w:color="auto" w:fill="C0C0C0"/>
              </w:rPr>
              <w:t>отчитывающаяся</w:t>
            </w:r>
            <w:r>
              <w:rPr>
                <w:rFonts w:cs="Arial"/>
              </w:rPr>
              <w:t xml:space="preserve"> кредитная организация представляет информацию о причинах </w:t>
            </w:r>
            <w:r>
              <w:rPr>
                <w:rFonts w:cs="Arial"/>
                <w:shd w:val="clear" w:color="auto" w:fill="C0C0C0"/>
              </w:rPr>
              <w:t>таких</w:t>
            </w:r>
            <w:r>
              <w:rPr>
                <w:rFonts w:cs="Arial"/>
              </w:rPr>
              <w:t xml:space="preserve"> изменений в свободной форме в сроки представления Отчета.</w:t>
            </w:r>
          </w:p>
          <w:p w14:paraId="33EB859A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t>5. В графах 3 и 8 Отчета отражаются остатки средств на расчетных, текущих, специальных счетах и депозитах нефинансовых организаций, государственных и негосударственных финансовых (кроме кредитных) организаций, за исключением средств органов государственного управления и местного самоуправления (остатков средств федерального бюджета, бюджетов субъектов Российской Федерации и местных бюджетов, государственных внебюджетных фондов, депозитов и прочих привлеченных средств органов государственного управления, финансовых органов субъектов Российской Федерации и органов местного самоуправления, государственных внебюджетных фондов и внебюджетных фондов субъектов Российской Федерации и органов местного самоуправления).</w:t>
            </w:r>
          </w:p>
          <w:p w14:paraId="6D712A67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t>6. В графах 4 и 9 Отчета отражаются срочные депозиты и депозиты до востребования физических лиц - резидентов.</w:t>
            </w:r>
          </w:p>
          <w:p w14:paraId="297499DF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t>7. В графах 5 и 10 Отчета отражаются остатки средств органов государственного управления и местного самоуправления, государственных внебюджетных фондов (остатки средств федерального бюджета, бюджетов субъектов Российской Федерации и местных бюджетов, государственных внебюджетных фондов, депозиты и прочие привлеченные средства органов государственного управления, финансовых органов субъектов Российской Федерации и органов местного самоуправления, государственных внебюджетных фондов и внебюджетных фондов субъектов Российской Федерации и органов местного самоуправления).</w:t>
            </w:r>
          </w:p>
          <w:p w14:paraId="793FBB94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t>8. В графах 6 и 11 Отчета отражаются остатки средств федерального бюджета, депозиты и прочие привлеченные средства федеральных органов государственной власти.</w:t>
            </w:r>
          </w:p>
          <w:p w14:paraId="1D0C061E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lastRenderedPageBreak/>
              <w:t>9. В графах 7 и 12 Отчета отражаются остатки средств бюджетов субъектов Российской Федерации и местных бюджетов, депозиты и прочие привлеченные средства финансовых органов субъектов Российской Федерации и органов местного самоуправления.</w:t>
            </w:r>
          </w:p>
          <w:p w14:paraId="71536F5B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10. В графах 13 и 14 Отчета отражаются обязательства </w:t>
            </w:r>
            <w:r>
              <w:rPr>
                <w:rFonts w:cs="Arial"/>
                <w:shd w:val="clear" w:color="auto" w:fill="C0C0C0"/>
              </w:rPr>
              <w:t>отчитывающихся</w:t>
            </w:r>
            <w:r>
              <w:rPr>
                <w:rFonts w:cs="Arial"/>
              </w:rPr>
              <w:t xml:space="preserve"> кредитных организаций по выпущенным депозитным и сберегательным сертификатам </w:t>
            </w:r>
            <w:r>
              <w:rPr>
                <w:rFonts w:cs="Arial"/>
                <w:shd w:val="clear" w:color="auto" w:fill="C0C0C0"/>
              </w:rPr>
              <w:t>соответственно</w:t>
            </w:r>
            <w:r>
              <w:rPr>
                <w:rFonts w:cs="Arial"/>
              </w:rPr>
              <w:t>.</w:t>
            </w:r>
          </w:p>
        </w:tc>
      </w:tr>
      <w:tr w:rsidR="008E7426" w14:paraId="2974973D" w14:textId="77777777" w:rsidTr="001352ED">
        <w:tc>
          <w:tcPr>
            <w:tcW w:w="7597" w:type="dxa"/>
          </w:tcPr>
          <w:p w14:paraId="4D14D288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11. В графе 15 Отчета отражаются остатки наличных денежных средств в валюте Российской Федерации на конец дня, предшествующего отчетному.</w:t>
            </w:r>
          </w:p>
          <w:p w14:paraId="32DD85C5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t>12. В графах 18 и 23 Отчета отражается задолженность по кредитам, предоставленным Правительству Российской Федерации, включая вложения в долговые обязательства Российской Федерации.</w:t>
            </w:r>
          </w:p>
          <w:p w14:paraId="7761B2A6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t>13. В графах 19 и 24 Отчета отражается задолженность по кредитам, предоставленным субъектам Российской Федерации и органам местного самоуправления, включая вложения в долговые обязательства субъектов Российской Федерации и органов местного самоуправления.</w:t>
            </w:r>
          </w:p>
          <w:p w14:paraId="7A0F9392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14. В графах 20 и 25 Отчета отражается задолженность по кредитам, предоставленным государственным внебюджетным фондам.</w:t>
            </w:r>
          </w:p>
        </w:tc>
        <w:tc>
          <w:tcPr>
            <w:tcW w:w="7597" w:type="dxa"/>
          </w:tcPr>
          <w:p w14:paraId="429D3F40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11. В графе 15 Отчета отражаются остатки наличных денежных средств в валюте Российской Федерации на конец дня, предшествующего отчетному </w:t>
            </w:r>
            <w:r>
              <w:rPr>
                <w:rFonts w:cs="Arial"/>
                <w:shd w:val="clear" w:color="auto" w:fill="C0C0C0"/>
              </w:rPr>
              <w:t>дню</w:t>
            </w:r>
            <w:r>
              <w:rPr>
                <w:rFonts w:cs="Arial"/>
              </w:rPr>
              <w:t>.</w:t>
            </w:r>
          </w:p>
          <w:p w14:paraId="259053CB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t>12. В графах 18 и 23 Отчета отражается задолженность по кредитам, предоставленным Правительству Российской Федерации, включая вложения в долговые обязательства Российской Федерации.</w:t>
            </w:r>
          </w:p>
          <w:p w14:paraId="2CEB488C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t>13. В графах 19 и 24 Отчета отражается задолженность по кредитам, предоставленным субъектам Российской Федерации и органам местного самоуправления, включая вложения в долговые обязательства субъектов Российской Федерации и органов местного самоуправления.</w:t>
            </w:r>
          </w:p>
          <w:p w14:paraId="594AE65E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14. В графах 20 и 25 Отчета отражается задолженность по кредитам, предоставленным государственным внебюджетным фондам </w:t>
            </w:r>
            <w:r>
              <w:rPr>
                <w:rFonts w:cs="Arial"/>
                <w:shd w:val="clear" w:color="auto" w:fill="C0C0C0"/>
              </w:rPr>
              <w:t>Российской Федерации и внебюджетным фондам субъектов Российской Федерации и органов местного самоуправления</w:t>
            </w:r>
            <w:r>
              <w:rPr>
                <w:rFonts w:cs="Arial"/>
              </w:rPr>
              <w:t>.</w:t>
            </w:r>
          </w:p>
        </w:tc>
      </w:tr>
      <w:tr w:rsidR="008E7426" w14:paraId="17103830" w14:textId="77777777" w:rsidTr="001352ED">
        <w:tc>
          <w:tcPr>
            <w:tcW w:w="7597" w:type="dxa"/>
          </w:tcPr>
          <w:p w14:paraId="78DAD8FF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15. В графах 21 и 26 Отчета отражается срочная и просроченная задолженность по кредитам (включая просроченные проценты), предоставленным нефинансовым и финансовым организациям (кроме кредитных организаций) всех форм собственности, за исключением задолженности по кредитам, учтенным </w:t>
            </w:r>
            <w:r>
              <w:rPr>
                <w:rFonts w:cs="Arial"/>
                <w:strike/>
                <w:color w:val="FF0000"/>
              </w:rPr>
              <w:t>по графам</w:t>
            </w:r>
            <w:r>
              <w:rPr>
                <w:rFonts w:cs="Arial"/>
              </w:rPr>
              <w:t xml:space="preserve"> 18, 19, 20, 23, 24 и 25 Отчета, а также вложения в приобретенные права требований к ним, прочие долговые обязательства и прочие учтенные векселя.</w:t>
            </w:r>
          </w:p>
          <w:p w14:paraId="7EC3A6AB" w14:textId="77777777" w:rsidR="008E7426" w:rsidRDefault="008E7426" w:rsidP="008E742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16. В графах 22 и 27 Отчета отражается срочная и просроченная задолженность по кредитам (включая просроченные проценты), предоставленным физическим лицам, а также вложения в приобретенные права требования к физическим лицам.</w:t>
            </w:r>
          </w:p>
          <w:p w14:paraId="32DDEE06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17. В графе 28 отражаются остатки на счетах кредитных организаций по операциям с нерезидентами в иностранной валюте, валюте Российской Федерации и драгоценных металлах (средства на корреспондентских счетах, депозиты и иные размещенные средства в банках-нерезидентах, кредиты, предоставленные банкам-нерезидентам, юридическим и физическим лицам - нерезидентам, приобретенные долговые обязательства и векселя иностранных государств, банков-нерезидентов и иных нерезидентов, вложения в акции иностранных организаций), а также наличные денежные средства в иностранной валюте в кассах кредитных организаций.</w:t>
            </w:r>
          </w:p>
        </w:tc>
        <w:tc>
          <w:tcPr>
            <w:tcW w:w="7597" w:type="dxa"/>
          </w:tcPr>
          <w:p w14:paraId="0701386C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15. В графах 21 и 26 Отчета отражается срочная и просроченная задолженность по кредитам (включая просроченные проценты), предоставленным нефинансовым и финансовым организациям (кроме кредитных организаций) всех форм собственности, за исключением задолженности по кредитам, учтенным </w:t>
            </w:r>
            <w:r>
              <w:rPr>
                <w:rFonts w:cs="Arial"/>
                <w:shd w:val="clear" w:color="auto" w:fill="C0C0C0"/>
              </w:rPr>
              <w:t>в графах</w:t>
            </w:r>
            <w:r>
              <w:rPr>
                <w:rFonts w:cs="Arial"/>
              </w:rPr>
              <w:t xml:space="preserve"> 18, 19, 20, 23, 24 и 25 Отчета, а также вложения в приобретенные права требований к ним, прочие долговые обязательства и прочие учтенные векселя.</w:t>
            </w:r>
          </w:p>
          <w:p w14:paraId="54DE2B59" w14:textId="77777777" w:rsidR="008E7426" w:rsidRDefault="008E7426" w:rsidP="008E742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16. В графах 22 и 27 Отчета отражается срочная и просроченная задолженность по кредитам (включая просроченные проценты), предоставленным физическим лицам, а также вложения в приобретенные права требования к физическим лицам.</w:t>
            </w:r>
          </w:p>
          <w:p w14:paraId="6A31E44C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17. В графе 28 отражаются остатки на счетах </w:t>
            </w:r>
            <w:r>
              <w:rPr>
                <w:rFonts w:cs="Arial"/>
                <w:shd w:val="clear" w:color="auto" w:fill="C0C0C0"/>
              </w:rPr>
              <w:t>отчитывающихся</w:t>
            </w:r>
            <w:r>
              <w:rPr>
                <w:rFonts w:cs="Arial"/>
              </w:rPr>
              <w:t xml:space="preserve"> кредитных организаций по операциям с нерезидентами в иностранной валюте, валюте Российской Федерации и драгоценных металлах (средства на корреспондентских счетах, депозиты и иные размещенные средства в банках-нерезидентах, кредиты, предоставленные банкам-нерезидентам, юридическим и физическим лицам - нерезидентам, приобретенные долговые обязательства и векселя иностранных государств, банков-нерезидентов и иных нерезидентов, вложения в акции иностранных организаций), а также наличные денежные средства в иностранной валюте в кассах </w:t>
            </w:r>
            <w:r>
              <w:rPr>
                <w:rFonts w:cs="Arial"/>
                <w:shd w:val="clear" w:color="auto" w:fill="C0C0C0"/>
              </w:rPr>
              <w:t>отчитывающихся</w:t>
            </w:r>
            <w:r>
              <w:rPr>
                <w:rFonts w:cs="Arial"/>
              </w:rPr>
              <w:t xml:space="preserve"> кредитных организаций.</w:t>
            </w:r>
          </w:p>
        </w:tc>
      </w:tr>
      <w:tr w:rsidR="001352ED" w14:paraId="460663AD" w14:textId="77777777" w:rsidTr="001352ED">
        <w:tc>
          <w:tcPr>
            <w:tcW w:w="7597" w:type="dxa"/>
          </w:tcPr>
          <w:p w14:paraId="64485796" w14:textId="77777777" w:rsidR="001352ED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18. В графе 29 Отчета отражаются средства, привлеченные кредитными организациями от нерезидентов (остатки на корреспондентских и специальных счетах, полученные кредиты, депозиты, иные средства, привлеченные от банков-нерезидентов, физических и юридических лиц - нерезидентов в иностранной валюте, валюте Российской Федерации и драгоценных металлах).</w:t>
            </w:r>
          </w:p>
        </w:tc>
        <w:tc>
          <w:tcPr>
            <w:tcW w:w="7597" w:type="dxa"/>
          </w:tcPr>
          <w:p w14:paraId="465500A4" w14:textId="77777777" w:rsidR="001352ED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18. В графе 29 Отчета отражаются средства, привлеченные </w:t>
            </w:r>
            <w:r>
              <w:rPr>
                <w:rFonts w:cs="Arial"/>
                <w:shd w:val="clear" w:color="auto" w:fill="C0C0C0"/>
              </w:rPr>
              <w:t>отчитывающимися</w:t>
            </w:r>
            <w:r>
              <w:rPr>
                <w:rFonts w:cs="Arial"/>
              </w:rPr>
              <w:t xml:space="preserve"> кредитными организациями от нерезидентов (остатки на корреспондентских и специальных счетах, полученные кредиты, депозиты, иные средства, привлеченные от банков-нерезидентов, физических и юридических лиц - нерезидентов в иностранной валюте, валюте Российской Федерации и драгоценных металлах).</w:t>
            </w:r>
          </w:p>
        </w:tc>
      </w:tr>
      <w:tr w:rsidR="008E7426" w14:paraId="5569136B" w14:textId="77777777" w:rsidTr="001352ED">
        <w:tc>
          <w:tcPr>
            <w:tcW w:w="7597" w:type="dxa"/>
          </w:tcPr>
          <w:p w14:paraId="7E2AC45A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19. В </w:t>
            </w:r>
            <w:r>
              <w:rPr>
                <w:rFonts w:cs="Arial"/>
                <w:strike/>
                <w:color w:val="FF0000"/>
              </w:rPr>
              <w:t>графу</w:t>
            </w:r>
            <w:r>
              <w:rPr>
                <w:rFonts w:cs="Arial"/>
              </w:rPr>
              <w:t xml:space="preserve"> 30 Отчета </w:t>
            </w:r>
            <w:r>
              <w:rPr>
                <w:rFonts w:cs="Arial"/>
                <w:strike/>
                <w:color w:val="FF0000"/>
              </w:rPr>
              <w:t>включаются</w:t>
            </w:r>
            <w:r>
              <w:rPr>
                <w:rFonts w:cs="Arial"/>
              </w:rPr>
              <w:t xml:space="preserve"> уставный и добавочный капитал, резервные и другие фонды, сформированные за счет прибыли, нераспределенная прибыль и непокрытый убыток, созданные резервы на возможные потери по активным операциям, результаты финансовой деятельности текущего года, прибыли и убытки прошлых лет, доходы и расходы будущих периодов, за вычетом вложений в акции других кредитных организаций.</w:t>
            </w:r>
          </w:p>
          <w:p w14:paraId="49BBAF19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20. В графах 33 и 37 Отчета отражаются средства, привлеченные кредитными организациями от кредитных организаций - резидентов (остатки на корреспондентских счетах, кредиты, депозиты и прочие привлеченные средства, полученные от кредитных организаций - резидентов в валюте Российской Федерации </w:t>
            </w:r>
            <w:r>
              <w:rPr>
                <w:rFonts w:cs="Arial"/>
                <w:strike/>
                <w:color w:val="FF0000"/>
              </w:rPr>
              <w:t>и</w:t>
            </w:r>
            <w:r>
              <w:rPr>
                <w:rFonts w:cs="Arial"/>
              </w:rPr>
              <w:t xml:space="preserve"> иностранной валюте).</w:t>
            </w:r>
          </w:p>
          <w:p w14:paraId="40393C68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21. В графе 34 Отчета отражаются средства, полученные кредитными организациями от Банка России в валюте Российской Федерации.</w:t>
            </w:r>
          </w:p>
        </w:tc>
        <w:tc>
          <w:tcPr>
            <w:tcW w:w="7597" w:type="dxa"/>
          </w:tcPr>
          <w:p w14:paraId="6ECF31F4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19. В </w:t>
            </w:r>
            <w:r>
              <w:rPr>
                <w:rFonts w:cs="Arial"/>
                <w:shd w:val="clear" w:color="auto" w:fill="C0C0C0"/>
              </w:rPr>
              <w:t>графе</w:t>
            </w:r>
            <w:r>
              <w:rPr>
                <w:rFonts w:cs="Arial"/>
              </w:rPr>
              <w:t xml:space="preserve"> 30 Отчета </w:t>
            </w:r>
            <w:r>
              <w:rPr>
                <w:rFonts w:cs="Arial"/>
                <w:shd w:val="clear" w:color="auto" w:fill="C0C0C0"/>
              </w:rPr>
              <w:t>отражается</w:t>
            </w:r>
            <w:r>
              <w:rPr>
                <w:rFonts w:cs="Arial"/>
              </w:rPr>
              <w:t xml:space="preserve"> уставный и добавочный капитал, резервные и другие фонды, сформированные за счет прибыли, нераспределенная прибыль и непокрытый убыток, созданные резервы на возможные потери по активным операциям, результаты финансовой деятельности текущего года, прибыли и убытки прошлых лет, доходы и расходы будущих периодов, за вычетом вложений в акции других кредитных организаций.</w:t>
            </w:r>
          </w:p>
          <w:p w14:paraId="1DBC451E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20. В графах 33 и 37 Отчета отражаются средства, привлеченные </w:t>
            </w:r>
            <w:r>
              <w:rPr>
                <w:rFonts w:cs="Arial"/>
                <w:shd w:val="clear" w:color="auto" w:fill="C0C0C0"/>
              </w:rPr>
              <w:t>отчитывающимися</w:t>
            </w:r>
            <w:r>
              <w:rPr>
                <w:rFonts w:cs="Arial"/>
              </w:rPr>
              <w:t xml:space="preserve"> кредитными организациями от кредитных организаций - резидентов (остатки на корреспондентских счетах, кредиты, депозиты и прочие привлеченные средства, полученные от кредитных организаций - резидентов в валюте Российской Федерации</w:t>
            </w:r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иностранной валюте </w:t>
            </w:r>
            <w:r>
              <w:rPr>
                <w:rFonts w:cs="Arial"/>
                <w:shd w:val="clear" w:color="auto" w:fill="C0C0C0"/>
              </w:rPr>
              <w:t>и драгоценных металлах</w:t>
            </w:r>
            <w:r>
              <w:rPr>
                <w:rFonts w:cs="Arial"/>
              </w:rPr>
              <w:t>).</w:t>
            </w:r>
          </w:p>
          <w:p w14:paraId="5AB463E4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21. В графе 34 Отчета отражаются средства, полученные </w:t>
            </w:r>
            <w:r>
              <w:rPr>
                <w:rFonts w:cs="Arial"/>
                <w:shd w:val="clear" w:color="auto" w:fill="C0C0C0"/>
              </w:rPr>
              <w:t>отчитывающимися</w:t>
            </w:r>
            <w:r>
              <w:rPr>
                <w:rFonts w:cs="Arial"/>
              </w:rPr>
              <w:t xml:space="preserve"> кредитными организациями от Банка России в валюте Российской Федерации.</w:t>
            </w:r>
          </w:p>
        </w:tc>
      </w:tr>
      <w:tr w:rsidR="008E7426" w14:paraId="0D480E38" w14:textId="77777777" w:rsidTr="001352ED">
        <w:tc>
          <w:tcPr>
            <w:tcW w:w="7597" w:type="dxa"/>
          </w:tcPr>
          <w:p w14:paraId="3B1AD7CC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22. В графах 35 и 38 Отчета отражаются средства, предоставленные кредитными организациями кредитным организациям - резидентам (средства </w:t>
            </w:r>
            <w:r>
              <w:rPr>
                <w:rFonts w:cs="Arial"/>
              </w:rPr>
              <w:lastRenderedPageBreak/>
              <w:t xml:space="preserve">на корреспондентских счетах, кредиты, депозиты и прочие размещенные средства, предоставленные кредитным организациям - резидентам в валюте Российской Федерации </w:t>
            </w:r>
            <w:r>
              <w:rPr>
                <w:rFonts w:cs="Arial"/>
                <w:strike/>
                <w:color w:val="FF0000"/>
              </w:rPr>
              <w:t>и</w:t>
            </w:r>
            <w:r>
              <w:rPr>
                <w:rFonts w:cs="Arial"/>
              </w:rPr>
              <w:t xml:space="preserve"> иностранной валюте).</w:t>
            </w:r>
          </w:p>
        </w:tc>
        <w:tc>
          <w:tcPr>
            <w:tcW w:w="7597" w:type="dxa"/>
          </w:tcPr>
          <w:p w14:paraId="0FD5847B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22. В графах 35 и 38 Отчета отражаются средства, предоставленные </w:t>
            </w:r>
            <w:r>
              <w:rPr>
                <w:rFonts w:cs="Arial"/>
                <w:shd w:val="clear" w:color="auto" w:fill="C0C0C0"/>
              </w:rPr>
              <w:t>отчитывающимися</w:t>
            </w:r>
            <w:r>
              <w:rPr>
                <w:rFonts w:cs="Arial"/>
              </w:rPr>
              <w:t xml:space="preserve"> кредитными организациями кредитным организациям - </w:t>
            </w:r>
            <w:r>
              <w:rPr>
                <w:rFonts w:cs="Arial"/>
              </w:rPr>
              <w:lastRenderedPageBreak/>
              <w:t>резидентам (средства на корреспондентских счетах, кредиты, депозиты и прочие размещенные средства, предоставленные кредитным организациям - резидентам в валюте Российской Федерации</w:t>
            </w:r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иностранной валюте </w:t>
            </w:r>
            <w:r>
              <w:rPr>
                <w:rFonts w:cs="Arial"/>
                <w:shd w:val="clear" w:color="auto" w:fill="C0C0C0"/>
              </w:rPr>
              <w:t>и драгоценных металлах</w:t>
            </w:r>
            <w:r>
              <w:rPr>
                <w:rFonts w:cs="Arial"/>
              </w:rPr>
              <w:t>).</w:t>
            </w:r>
          </w:p>
        </w:tc>
      </w:tr>
      <w:tr w:rsidR="008E7426" w14:paraId="44877507" w14:textId="77777777" w:rsidTr="001352ED">
        <w:tc>
          <w:tcPr>
            <w:tcW w:w="7597" w:type="dxa"/>
          </w:tcPr>
          <w:p w14:paraId="20564247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23. В графе 36 Отчета отражаются депозиты и прочие средства, размещенные кредитными организациями в Банке России, а также вложения в долговые обязательства Банка России.</w:t>
            </w:r>
          </w:p>
          <w:p w14:paraId="28395FA8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 w:rsidRPr="008E7426">
              <w:t>24. Строки и графы Отчета формируются исходя из остатков на балансовых счетах.</w:t>
            </w:r>
          </w:p>
          <w:p w14:paraId="3C177CE9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 w:rsidRPr="008E7426">
              <w:t>24.1. Строка "До востребования" формируется следующим образом:</w:t>
            </w:r>
          </w:p>
          <w:p w14:paraId="6C1FB80E" w14:textId="77777777" w:rsidR="008E7426" w:rsidRDefault="008E7426" w:rsidP="008E7426">
            <w:pPr>
              <w:spacing w:after="1" w:line="200" w:lineRule="atLeast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608"/>
              <w:gridCol w:w="4758"/>
            </w:tblGrid>
            <w:tr w:rsidR="008E7426" w14:paraId="21E41DFB" w14:textId="77777777" w:rsidTr="000D59C4">
              <w:tc>
                <w:tcPr>
                  <w:tcW w:w="2608" w:type="dxa"/>
                  <w:tcBorders>
                    <w:bottom w:val="single" w:sz="4" w:space="0" w:color="auto"/>
                  </w:tcBorders>
                </w:tcPr>
                <w:p w14:paraId="17E4E0E2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Графы</w:t>
                  </w:r>
                  <w:r>
                    <w:rPr>
                      <w:rFonts w:cs="Arial"/>
                    </w:rPr>
                    <w:t xml:space="preserve"> 3, 8</w:t>
                  </w:r>
                </w:p>
              </w:tc>
              <w:tc>
                <w:tcPr>
                  <w:tcW w:w="4758" w:type="dxa"/>
                  <w:tcBorders>
                    <w:bottom w:val="single" w:sz="4" w:space="0" w:color="auto"/>
                  </w:tcBorders>
                </w:tcPr>
                <w:p w14:paraId="4293F1E1" w14:textId="77777777" w:rsidR="008E7426" w:rsidRDefault="008E7426" w:rsidP="008E7426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30411 - 30413 + 40501 + 40502 + 40503 + 40504 + 40506 + 40601 + 40602 + 40603 + 40606 + 40701 + 40702 + 40703 + 40705 + 40706 + 40821 + 40822 + 40915 + 41401 + 41501 + 41601 + 41701 + 41801 + 41901 + 42001 + 42101 + 42201</w:t>
                  </w:r>
                </w:p>
                <w:p w14:paraId="40B30BEC" w14:textId="77777777" w:rsidR="00E765F6" w:rsidRDefault="00E765F6" w:rsidP="008E7426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14:paraId="2FDD25A4" w14:textId="77777777" w:rsidR="00E765F6" w:rsidRDefault="00E765F6" w:rsidP="008E7426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14:paraId="51F9D44D" w14:textId="77777777" w:rsidR="00E765F6" w:rsidRDefault="00E765F6" w:rsidP="008E7426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14:paraId="78527200" w14:textId="77777777" w:rsidR="00E765F6" w:rsidRDefault="00E765F6" w:rsidP="008E7426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14:paraId="0DEC56A6" w14:textId="77777777" w:rsidR="00E765F6" w:rsidRDefault="00E765F6" w:rsidP="008E7426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14:paraId="3EC4E077" w14:textId="77777777" w:rsidR="00E765F6" w:rsidRDefault="00E765F6" w:rsidP="008E7426">
                  <w:pPr>
                    <w:spacing w:after="1" w:line="200" w:lineRule="atLeast"/>
                  </w:pPr>
                </w:p>
              </w:tc>
            </w:tr>
            <w:tr w:rsidR="008E7426" w14:paraId="7F8FEF4C" w14:textId="77777777" w:rsidTr="000D59C4">
              <w:tc>
                <w:tcPr>
                  <w:tcW w:w="2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5EFD7A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Графы</w:t>
                  </w:r>
                  <w:r>
                    <w:rPr>
                      <w:rFonts w:cs="Arial"/>
                    </w:rPr>
                    <w:t xml:space="preserve"> 4, 9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2EFC40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40704 + 40802 + 40810 + 40817 + 40823 + 40825 + 40903 + 40905 + 40909 + 40914 + 42108 + 42301</w:t>
                  </w:r>
                </w:p>
              </w:tc>
            </w:tr>
            <w:tr w:rsidR="008E7426" w14:paraId="20D83F7C" w14:textId="77777777" w:rsidTr="000D59C4">
              <w:tc>
                <w:tcPr>
                  <w:tcW w:w="2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DC44D3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Графы</w:t>
                  </w:r>
                  <w:r>
                    <w:rPr>
                      <w:rFonts w:cs="Arial"/>
                    </w:rPr>
                    <w:t xml:space="preserve"> 5, 10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492333" w14:textId="77777777" w:rsidR="008E7426" w:rsidRDefault="008E7426" w:rsidP="008E7426">
                  <w:pPr>
                    <w:spacing w:after="1" w:line="200" w:lineRule="atLeast"/>
                    <w:jc w:val="both"/>
                  </w:pPr>
                  <w:r>
                    <w:rPr>
                      <w:rFonts w:cs="Arial"/>
                    </w:rPr>
                    <w:t xml:space="preserve">30604 </w:t>
                  </w:r>
                  <w:r w:rsidRPr="00E765F6">
                    <w:rPr>
                      <w:rFonts w:cs="Arial"/>
                    </w:rPr>
                    <w:t xml:space="preserve">+ </w:t>
                  </w:r>
                  <w:r>
                    <w:rPr>
                      <w:rFonts w:cs="Arial"/>
                      <w:strike/>
                      <w:color w:val="FF0000"/>
                    </w:rPr>
                    <w:t>40101</w:t>
                  </w:r>
                  <w:r w:rsidRPr="00E765F6">
                    <w:rPr>
                      <w:rFonts w:cs="Arial"/>
                      <w:strike/>
                      <w:color w:val="FF0000"/>
                    </w:rPr>
                    <w:t xml:space="preserve"> +</w:t>
                  </w:r>
                  <w:r>
                    <w:rPr>
                      <w:rFonts w:cs="Arial"/>
                    </w:rPr>
                    <w:t xml:space="preserve"> 40102 + 40105 + 40106 + 40108 + 40110 + 40116 </w:t>
                  </w:r>
                  <w:r w:rsidRPr="00E765F6">
                    <w:rPr>
                      <w:rFonts w:cs="Arial"/>
                    </w:rPr>
                    <w:t xml:space="preserve">+ </w:t>
                  </w:r>
                  <w:r w:rsidRPr="00E765F6">
                    <w:rPr>
                      <w:rFonts w:cs="Arial"/>
                      <w:strike/>
                      <w:color w:val="FF0000"/>
                    </w:rPr>
                    <w:t>4</w:t>
                  </w:r>
                  <w:r>
                    <w:rPr>
                      <w:rFonts w:cs="Arial"/>
                      <w:strike/>
                      <w:color w:val="FF0000"/>
                    </w:rPr>
                    <w:t>0201</w:t>
                  </w:r>
                  <w:r w:rsidRPr="00E765F6">
                    <w:rPr>
                      <w:rFonts w:cs="Arial"/>
                      <w:strike/>
                      <w:color w:val="FF0000"/>
                    </w:rPr>
                    <w:t xml:space="preserve"> +</w:t>
                  </w:r>
                  <w:r>
                    <w:rPr>
                      <w:rFonts w:cs="Arial"/>
                    </w:rPr>
                    <w:t xml:space="preserve"> 40202 + 40203 + 40204 + 40205 + 40206 + 40301 + 40307 + 40312 + 40401 </w:t>
                  </w:r>
                  <w:r w:rsidRPr="00E765F6">
                    <w:rPr>
                      <w:rFonts w:cs="Arial"/>
                    </w:rPr>
                    <w:t xml:space="preserve">+ </w:t>
                  </w:r>
                  <w:r>
                    <w:rPr>
                      <w:rFonts w:cs="Arial"/>
                      <w:strike/>
                      <w:color w:val="FF0000"/>
                    </w:rPr>
                    <w:t>40402</w:t>
                  </w:r>
                  <w:r w:rsidRPr="00E765F6">
                    <w:rPr>
                      <w:rFonts w:cs="Arial"/>
                      <w:strike/>
                      <w:color w:val="FF0000"/>
                    </w:rPr>
                    <w:t xml:space="preserve"> +</w:t>
                  </w:r>
                  <w:r>
                    <w:rPr>
                      <w:rFonts w:cs="Arial"/>
                    </w:rPr>
                    <w:t xml:space="preserve"> 40403 + 40404 + 40406 + 40410 + 41001 + 41002 + 41003 + 41004 + 41005 + 41101 + 41102 + 41103 + 41104 + 41105 + 41201 + 41202 + 41203 + 41204 + 41205 + 41301 + 41302 + 41303 + 41304 + 41305 + 42701 + 42702 + 42703 + 42704 + 42705 + 42801 + 42802 + 42803 + 42804 + 42805 + 42901 + </w:t>
                  </w:r>
                  <w:r>
                    <w:rPr>
                      <w:rFonts w:cs="Arial"/>
                    </w:rPr>
                    <w:lastRenderedPageBreak/>
                    <w:t>42902 + 42903 + 42904 + 42905 + 43001 + 43002 + 43003 + 43004 + 43005</w:t>
                  </w:r>
                </w:p>
              </w:tc>
            </w:tr>
            <w:tr w:rsidR="008E7426" w14:paraId="05D001D0" w14:textId="77777777" w:rsidTr="000D59C4">
              <w:tc>
                <w:tcPr>
                  <w:tcW w:w="2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08375D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lastRenderedPageBreak/>
                    <w:t>Графы</w:t>
                  </w:r>
                  <w:r>
                    <w:rPr>
                      <w:rFonts w:cs="Arial"/>
                    </w:rPr>
                    <w:t xml:space="preserve"> 6, 11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40B0EC" w14:textId="77777777" w:rsidR="008E7426" w:rsidRDefault="008E7426" w:rsidP="008E7426">
                  <w:pPr>
                    <w:spacing w:after="1" w:line="200" w:lineRule="atLeast"/>
                    <w:jc w:val="both"/>
                  </w:pPr>
                  <w:r>
                    <w:rPr>
                      <w:rFonts w:cs="Arial"/>
                    </w:rPr>
                    <w:t xml:space="preserve">30604 </w:t>
                  </w:r>
                  <w:r w:rsidRPr="00E765F6">
                    <w:rPr>
                      <w:rFonts w:cs="Arial"/>
                    </w:rPr>
                    <w:t xml:space="preserve">+ </w:t>
                  </w:r>
                  <w:r>
                    <w:rPr>
                      <w:rFonts w:cs="Arial"/>
                      <w:strike/>
                      <w:color w:val="FF0000"/>
                    </w:rPr>
                    <w:t>40101</w:t>
                  </w:r>
                  <w:r w:rsidRPr="00E765F6">
                    <w:rPr>
                      <w:rFonts w:cs="Arial"/>
                      <w:strike/>
                      <w:color w:val="FF0000"/>
                    </w:rPr>
                    <w:t xml:space="preserve"> +</w:t>
                  </w:r>
                  <w:r>
                    <w:rPr>
                      <w:rFonts w:cs="Arial"/>
                    </w:rPr>
                    <w:t xml:space="preserve"> 40102 &lt;7&gt; + 40105 + 40106 + 40108 + 40110 + 40116 + 40301 + 40307 + 40312 + 41001 + 41002 + 41003 + 41004 + 41005 + 42701 + 42702 + 42703 + 42704 + 42705</w:t>
                  </w:r>
                </w:p>
              </w:tc>
            </w:tr>
            <w:tr w:rsidR="008E7426" w14:paraId="1613F348" w14:textId="77777777" w:rsidTr="000D59C4">
              <w:tc>
                <w:tcPr>
                  <w:tcW w:w="2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E24542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Графы</w:t>
                  </w:r>
                  <w:r>
                    <w:rPr>
                      <w:rFonts w:cs="Arial"/>
                    </w:rPr>
                    <w:t xml:space="preserve"> 7, 12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87AD65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40102 &lt;8&gt; </w:t>
                  </w:r>
                  <w:r w:rsidRPr="00E765F6">
                    <w:rPr>
                      <w:rFonts w:cs="Arial"/>
                    </w:rPr>
                    <w:t xml:space="preserve">+ </w:t>
                  </w:r>
                  <w:r>
                    <w:rPr>
                      <w:rFonts w:cs="Arial"/>
                      <w:strike/>
                      <w:color w:val="FF0000"/>
                    </w:rPr>
                    <w:t>40201</w:t>
                  </w:r>
                  <w:r w:rsidRPr="00E765F6">
                    <w:rPr>
                      <w:rFonts w:cs="Arial"/>
                      <w:strike/>
                      <w:color w:val="FF0000"/>
                    </w:rPr>
                    <w:t xml:space="preserve"> +</w:t>
                  </w:r>
                  <w:r>
                    <w:rPr>
                      <w:rFonts w:cs="Arial"/>
                    </w:rPr>
                    <w:t xml:space="preserve"> 40202 + 40203 + 40204 + 40205 + 40206 + 40410 + 41101 + 41102 + 41103 + 41104 + 41105 + 42801 + 42802 + 42803 + 42804 + 42805</w:t>
                  </w:r>
                </w:p>
              </w:tc>
            </w:tr>
            <w:tr w:rsidR="008E7426" w14:paraId="3FD307C1" w14:textId="77777777" w:rsidTr="000D59C4">
              <w:tblPrEx>
                <w:tblBorders>
                  <w:insideH w:val="single" w:sz="4" w:space="0" w:color="auto"/>
                </w:tblBorders>
              </w:tblPrEx>
              <w:tc>
                <w:tcPr>
                  <w:tcW w:w="2608" w:type="dxa"/>
                  <w:tcBorders>
                    <w:top w:val="single" w:sz="4" w:space="0" w:color="auto"/>
                  </w:tcBorders>
                </w:tcPr>
                <w:p w14:paraId="1668C0BD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Графа</w:t>
                  </w:r>
                  <w:r>
                    <w:rPr>
                      <w:rFonts w:cs="Arial"/>
                    </w:rPr>
                    <w:t xml:space="preserve"> 13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</w:tcBorders>
                </w:tcPr>
                <w:p w14:paraId="4BB6D33F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X</w:t>
                  </w:r>
                </w:p>
              </w:tc>
            </w:tr>
            <w:tr w:rsidR="008E7426" w14:paraId="20175FD9" w14:textId="77777777" w:rsidTr="00E765F6">
              <w:tblPrEx>
                <w:tblBorders>
                  <w:insideH w:val="single" w:sz="4" w:space="0" w:color="auto"/>
                </w:tblBorders>
              </w:tblPrEx>
              <w:tc>
                <w:tcPr>
                  <w:tcW w:w="2608" w:type="dxa"/>
                </w:tcPr>
                <w:p w14:paraId="1DDD5839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Графа</w:t>
                  </w:r>
                  <w:r>
                    <w:rPr>
                      <w:rFonts w:cs="Arial"/>
                    </w:rPr>
                    <w:t xml:space="preserve"> 14</w:t>
                  </w:r>
                </w:p>
              </w:tc>
              <w:tc>
                <w:tcPr>
                  <w:tcW w:w="4758" w:type="dxa"/>
                </w:tcPr>
                <w:p w14:paraId="4F8E45C4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X</w:t>
                  </w:r>
                </w:p>
              </w:tc>
            </w:tr>
            <w:tr w:rsidR="008E7426" w14:paraId="734A70D1" w14:textId="77777777" w:rsidTr="00E765F6">
              <w:tblPrEx>
                <w:tblBorders>
                  <w:insideH w:val="single" w:sz="4" w:space="0" w:color="auto"/>
                </w:tblBorders>
              </w:tblPrEx>
              <w:tc>
                <w:tcPr>
                  <w:tcW w:w="2608" w:type="dxa"/>
                </w:tcPr>
                <w:p w14:paraId="3BC4D409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Графа</w:t>
                  </w:r>
                  <w:r>
                    <w:rPr>
                      <w:rFonts w:cs="Arial"/>
                    </w:rPr>
                    <w:t xml:space="preserve"> 15</w:t>
                  </w:r>
                </w:p>
              </w:tc>
              <w:tc>
                <w:tcPr>
                  <w:tcW w:w="4758" w:type="dxa"/>
                </w:tcPr>
                <w:p w14:paraId="09072CB2" w14:textId="77777777" w:rsidR="008E7426" w:rsidRPr="00E765F6" w:rsidRDefault="008E7426" w:rsidP="008E7426">
                  <w:pPr>
                    <w:spacing w:after="1" w:line="200" w:lineRule="atLeast"/>
                  </w:pPr>
                  <w:r w:rsidRPr="00E765F6">
                    <w:rPr>
                      <w:rFonts w:cs="Arial"/>
                    </w:rPr>
                    <w:t>X</w:t>
                  </w:r>
                </w:p>
              </w:tc>
            </w:tr>
          </w:tbl>
          <w:p w14:paraId="09D6FF0F" w14:textId="77777777" w:rsidR="008E7426" w:rsidRDefault="008E7426" w:rsidP="00E765F6">
            <w:pPr>
              <w:spacing w:after="1" w:line="200" w:lineRule="atLeast"/>
              <w:ind w:firstLine="539"/>
              <w:jc w:val="both"/>
            </w:pPr>
          </w:p>
          <w:p w14:paraId="1803A31D" w14:textId="77777777" w:rsidR="00E765F6" w:rsidRDefault="00E765F6" w:rsidP="00E765F6">
            <w:pPr>
              <w:spacing w:after="1" w:line="200" w:lineRule="atLeast"/>
              <w:ind w:firstLine="539"/>
              <w:jc w:val="both"/>
            </w:pPr>
            <w:r w:rsidRPr="00E765F6">
              <w:t>24.2. Строка "Срочные" формируется следующим образом:</w:t>
            </w:r>
          </w:p>
          <w:p w14:paraId="5E956002" w14:textId="77777777" w:rsidR="00E765F6" w:rsidRDefault="00E765F6" w:rsidP="00E765F6">
            <w:pPr>
              <w:spacing w:after="1" w:line="200" w:lineRule="atLeast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608"/>
              <w:gridCol w:w="4757"/>
            </w:tblGrid>
            <w:tr w:rsidR="00E765F6" w14:paraId="57EED525" w14:textId="77777777" w:rsidTr="00E765F6">
              <w:tc>
                <w:tcPr>
                  <w:tcW w:w="2608" w:type="dxa"/>
                </w:tcPr>
                <w:p w14:paraId="239109B7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Графы</w:t>
                  </w:r>
                  <w:r>
                    <w:rPr>
                      <w:rFonts w:cs="Arial"/>
                    </w:rPr>
                    <w:t xml:space="preserve"> 3, 8</w:t>
                  </w:r>
                </w:p>
              </w:tc>
              <w:tc>
                <w:tcPr>
                  <w:tcW w:w="4757" w:type="dxa"/>
                </w:tcPr>
                <w:p w14:paraId="0E2E74EB" w14:textId="36382050" w:rsidR="00E765F6" w:rsidRDefault="00E765F6" w:rsidP="00E765F6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40901 &lt;1&gt; + 41402 + 41403 + 41404 + 41405 + 41406 + 41407 + 41502 + 41503 + 41504 + 41505 + 41506</w:t>
                  </w:r>
                  <w:r w:rsidR="00662927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+ 41507 + 41602 + 41603 + 41604 + 41605 + 41606 + 41607 + 41702 + 41703 + 41704 + 41705 + 41706 + 41707 + 41802 + 41803 + 41804 + 41805 + 41806 + 41807 + 41902 + 41903 + 41904 + 41905 + 41906 + 41907 + 42002 + 42003 + 42004 + 42005 + 42006 + 42007 + 42102 + 42103 + 42104 + 42105 + 42106 + 42107 + 42202 + 42203 + 42204 + 42205 + 42206 + 42207 + 47418 + 47426 &lt;1&gt; + 47601 + 47606</w:t>
                  </w:r>
                </w:p>
                <w:p w14:paraId="27482122" w14:textId="77777777" w:rsidR="00E765F6" w:rsidRDefault="00E765F6" w:rsidP="00E765F6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14:paraId="152BCCF4" w14:textId="77777777" w:rsidR="00E765F6" w:rsidRDefault="00E765F6" w:rsidP="00E765F6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14:paraId="4C625793" w14:textId="77777777" w:rsidR="00E765F6" w:rsidRDefault="00E765F6" w:rsidP="00E765F6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14:paraId="73C67F50" w14:textId="77777777" w:rsidR="00E765F6" w:rsidRDefault="00E765F6" w:rsidP="00E765F6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14:paraId="210F02E5" w14:textId="77777777" w:rsidR="00E765F6" w:rsidRDefault="00E765F6" w:rsidP="00E765F6">
                  <w:pPr>
                    <w:spacing w:after="1" w:line="200" w:lineRule="atLeast"/>
                  </w:pPr>
                </w:p>
              </w:tc>
            </w:tr>
            <w:tr w:rsidR="00E765F6" w14:paraId="1B2B89C6" w14:textId="77777777" w:rsidTr="00E765F6">
              <w:tc>
                <w:tcPr>
                  <w:tcW w:w="2608" w:type="dxa"/>
                </w:tcPr>
                <w:p w14:paraId="0073D100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lastRenderedPageBreak/>
                    <w:t>Графы</w:t>
                  </w:r>
                  <w:r>
                    <w:rPr>
                      <w:rFonts w:cs="Arial"/>
                    </w:rPr>
                    <w:t xml:space="preserve"> 4, 9</w:t>
                  </w:r>
                </w:p>
              </w:tc>
              <w:tc>
                <w:tcPr>
                  <w:tcW w:w="4757" w:type="dxa"/>
                </w:tcPr>
                <w:p w14:paraId="76259755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40811 +</w:t>
                  </w:r>
                  <w:r>
                    <w:rPr>
                      <w:rFonts w:cs="Arial"/>
                    </w:rPr>
                    <w:t xml:space="preserve"> 40819 + 40901 &lt;2&gt; + 42109 + 42110 + 42111 + 42112 + 42113 + 42114 + 42302 + 42303 + 42304 + 42305 + 42306 + 42307 + 47411 &lt;2&gt; + 47426 &lt;2&gt; + 47603 + 47608 + 47610 + 47611</w:t>
                  </w:r>
                </w:p>
              </w:tc>
            </w:tr>
            <w:tr w:rsidR="00E765F6" w14:paraId="68237AAA" w14:textId="77777777" w:rsidTr="00E765F6">
              <w:tc>
                <w:tcPr>
                  <w:tcW w:w="2608" w:type="dxa"/>
                </w:tcPr>
                <w:p w14:paraId="7051338A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Графы</w:t>
                  </w:r>
                  <w:r>
                    <w:rPr>
                      <w:rFonts w:cs="Arial"/>
                    </w:rPr>
                    <w:t xml:space="preserve"> 5, 10</w:t>
                  </w:r>
                </w:p>
              </w:tc>
              <w:tc>
                <w:tcPr>
                  <w:tcW w:w="4757" w:type="dxa"/>
                </w:tcPr>
                <w:p w14:paraId="76332154" w14:textId="77777777" w:rsidR="00E765F6" w:rsidRDefault="00E765F6" w:rsidP="00E765F6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41006 + 41007 + 41106 + 41107 + 41206 + 41207 + 41306 + 41307 + 42706 + 42707 + 42806 + 42807 + 42906 + 42907 + 43006 + 43007</w:t>
                  </w:r>
                </w:p>
                <w:p w14:paraId="22927872" w14:textId="77777777" w:rsidR="00E765F6" w:rsidRDefault="00E765F6" w:rsidP="00E765F6">
                  <w:pPr>
                    <w:spacing w:after="1" w:line="200" w:lineRule="atLeast"/>
                  </w:pPr>
                </w:p>
              </w:tc>
            </w:tr>
            <w:tr w:rsidR="00E765F6" w14:paraId="37D38BC6" w14:textId="77777777" w:rsidTr="00E765F6">
              <w:tc>
                <w:tcPr>
                  <w:tcW w:w="2608" w:type="dxa"/>
                </w:tcPr>
                <w:p w14:paraId="3425B003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Графы</w:t>
                  </w:r>
                  <w:r>
                    <w:rPr>
                      <w:rFonts w:cs="Arial"/>
                    </w:rPr>
                    <w:t xml:space="preserve"> 6, 11</w:t>
                  </w:r>
                </w:p>
              </w:tc>
              <w:tc>
                <w:tcPr>
                  <w:tcW w:w="4757" w:type="dxa"/>
                </w:tcPr>
                <w:p w14:paraId="24DE3E48" w14:textId="77777777" w:rsidR="00E765F6" w:rsidRDefault="00E765F6" w:rsidP="00E765F6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41006 + 41007 + 42706 + 42707</w:t>
                  </w:r>
                </w:p>
                <w:p w14:paraId="7D0805CD" w14:textId="77777777" w:rsidR="00E765F6" w:rsidRDefault="00E765F6" w:rsidP="00E765F6">
                  <w:pPr>
                    <w:spacing w:after="1" w:line="200" w:lineRule="atLeast"/>
                  </w:pPr>
                </w:p>
              </w:tc>
            </w:tr>
            <w:tr w:rsidR="00E765F6" w14:paraId="51702E79" w14:textId="77777777" w:rsidTr="00E765F6">
              <w:tc>
                <w:tcPr>
                  <w:tcW w:w="2608" w:type="dxa"/>
                </w:tcPr>
                <w:p w14:paraId="49A5FFF9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Графы</w:t>
                  </w:r>
                  <w:r>
                    <w:rPr>
                      <w:rFonts w:cs="Arial"/>
                    </w:rPr>
                    <w:t xml:space="preserve"> 7, 12</w:t>
                  </w:r>
                </w:p>
              </w:tc>
              <w:tc>
                <w:tcPr>
                  <w:tcW w:w="4757" w:type="dxa"/>
                </w:tcPr>
                <w:p w14:paraId="0059D385" w14:textId="77777777" w:rsidR="00E765F6" w:rsidRDefault="00E765F6" w:rsidP="00E765F6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41106 + 41107 + 42806 + 42807</w:t>
                  </w:r>
                </w:p>
                <w:p w14:paraId="1114438D" w14:textId="77777777" w:rsidR="00E765F6" w:rsidRDefault="00E765F6" w:rsidP="00E765F6">
                  <w:pPr>
                    <w:spacing w:after="1" w:line="200" w:lineRule="atLeast"/>
                  </w:pPr>
                </w:p>
              </w:tc>
            </w:tr>
            <w:tr w:rsidR="00E765F6" w14:paraId="0B510E1B" w14:textId="77777777" w:rsidTr="00E765F6">
              <w:tc>
                <w:tcPr>
                  <w:tcW w:w="2608" w:type="dxa"/>
                </w:tcPr>
                <w:p w14:paraId="57B3AD48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Графа</w:t>
                  </w:r>
                  <w:r>
                    <w:rPr>
                      <w:rFonts w:cs="Arial"/>
                    </w:rPr>
                    <w:t xml:space="preserve"> 13</w:t>
                  </w:r>
                </w:p>
              </w:tc>
              <w:tc>
                <w:tcPr>
                  <w:tcW w:w="4757" w:type="dxa"/>
                </w:tcPr>
                <w:p w14:paraId="230B8098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X</w:t>
                  </w:r>
                </w:p>
              </w:tc>
            </w:tr>
            <w:tr w:rsidR="00E765F6" w14:paraId="21885598" w14:textId="77777777" w:rsidTr="00E765F6">
              <w:tc>
                <w:tcPr>
                  <w:tcW w:w="2608" w:type="dxa"/>
                </w:tcPr>
                <w:p w14:paraId="3F96CED7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Графа</w:t>
                  </w:r>
                  <w:r>
                    <w:rPr>
                      <w:rFonts w:cs="Arial"/>
                    </w:rPr>
                    <w:t xml:space="preserve"> 14</w:t>
                  </w:r>
                </w:p>
              </w:tc>
              <w:tc>
                <w:tcPr>
                  <w:tcW w:w="4757" w:type="dxa"/>
                </w:tcPr>
                <w:p w14:paraId="1789EE51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X</w:t>
                  </w:r>
                </w:p>
              </w:tc>
            </w:tr>
            <w:tr w:rsidR="00E765F6" w14:paraId="2EE48BA2" w14:textId="77777777" w:rsidTr="00E765F6">
              <w:tc>
                <w:tcPr>
                  <w:tcW w:w="2608" w:type="dxa"/>
                </w:tcPr>
                <w:p w14:paraId="06487C98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Графа</w:t>
                  </w:r>
                  <w:r>
                    <w:rPr>
                      <w:rFonts w:cs="Arial"/>
                    </w:rPr>
                    <w:t xml:space="preserve"> 15</w:t>
                  </w:r>
                </w:p>
              </w:tc>
              <w:tc>
                <w:tcPr>
                  <w:tcW w:w="4757" w:type="dxa"/>
                </w:tcPr>
                <w:p w14:paraId="25E07490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X</w:t>
                  </w:r>
                </w:p>
              </w:tc>
            </w:tr>
          </w:tbl>
          <w:p w14:paraId="10CD9F18" w14:textId="77777777" w:rsidR="00E765F6" w:rsidRDefault="00E765F6" w:rsidP="00E765F6">
            <w:pPr>
              <w:spacing w:after="1" w:line="200" w:lineRule="atLeast"/>
              <w:ind w:firstLine="539"/>
              <w:jc w:val="both"/>
            </w:pPr>
          </w:p>
          <w:p w14:paraId="3B5D1C02" w14:textId="77777777" w:rsidR="00E765F6" w:rsidRDefault="00E765F6" w:rsidP="00E765F6">
            <w:pPr>
              <w:spacing w:after="1" w:line="200" w:lineRule="atLeast"/>
              <w:ind w:firstLine="539"/>
              <w:jc w:val="both"/>
            </w:pPr>
            <w:r w:rsidRPr="00E765F6">
              <w:t>24.3. Строка "До 1 года" формируется следующим образом:</w:t>
            </w:r>
          </w:p>
          <w:p w14:paraId="7E084CB8" w14:textId="77777777" w:rsidR="00E765F6" w:rsidRDefault="00E765F6" w:rsidP="008E7426">
            <w:pPr>
              <w:spacing w:after="1" w:line="200" w:lineRule="atLeast"/>
              <w:jc w:val="both"/>
            </w:pPr>
          </w:p>
          <w:tbl>
            <w:tblPr>
              <w:tblW w:w="7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608"/>
              <w:gridCol w:w="4757"/>
            </w:tblGrid>
            <w:tr w:rsidR="00E765F6" w14:paraId="0E0C0563" w14:textId="77777777" w:rsidTr="00E765F6">
              <w:tc>
                <w:tcPr>
                  <w:tcW w:w="2608" w:type="dxa"/>
                </w:tcPr>
                <w:p w14:paraId="1F742070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Графы</w:t>
                  </w:r>
                  <w:r>
                    <w:rPr>
                      <w:rFonts w:cs="Arial"/>
                    </w:rPr>
                    <w:t xml:space="preserve"> 18, 23</w:t>
                  </w:r>
                </w:p>
              </w:tc>
              <w:tc>
                <w:tcPr>
                  <w:tcW w:w="4757" w:type="dxa"/>
                </w:tcPr>
                <w:p w14:paraId="450D2A40" w14:textId="77777777" w:rsidR="00E765F6" w:rsidRDefault="00E765F6" w:rsidP="00E765F6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40109 + 40111 + (40308 - 40306) &lt;3&gt; + 44101 + 44102 + 44103 + 44104 + 44105 + 44106 + 44109 + 44111 + 45801 + 45901 + 46001 + 46002 + 46003 + 46004 + 46005 + 47819 + 50104 + 50205 + 50401 + 51211 + 51311 + 51511</w:t>
                  </w:r>
                </w:p>
                <w:p w14:paraId="251AB09E" w14:textId="77777777" w:rsidR="00E765F6" w:rsidRDefault="00E765F6" w:rsidP="00E765F6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14:paraId="0BF66F4C" w14:textId="77777777" w:rsidR="00E765F6" w:rsidRDefault="00E765F6" w:rsidP="00E765F6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14:paraId="08187E8B" w14:textId="77777777" w:rsidR="00E765F6" w:rsidRDefault="00E765F6" w:rsidP="00E765F6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14:paraId="2EBB5C5C" w14:textId="77777777" w:rsidR="00E765F6" w:rsidRDefault="00E765F6" w:rsidP="00E765F6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14:paraId="64D3024C" w14:textId="77777777" w:rsidR="00E765F6" w:rsidRDefault="00E765F6" w:rsidP="00E765F6">
                  <w:pPr>
                    <w:spacing w:after="1" w:line="200" w:lineRule="atLeast"/>
                  </w:pPr>
                </w:p>
              </w:tc>
            </w:tr>
            <w:tr w:rsidR="00E765F6" w14:paraId="32F62EA3" w14:textId="77777777" w:rsidTr="00E765F6">
              <w:tc>
                <w:tcPr>
                  <w:tcW w:w="2608" w:type="dxa"/>
                </w:tcPr>
                <w:p w14:paraId="7E377064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Графы</w:t>
                  </w:r>
                  <w:r>
                    <w:rPr>
                      <w:rFonts w:cs="Arial"/>
                    </w:rPr>
                    <w:t xml:space="preserve"> 19, 24</w:t>
                  </w:r>
                </w:p>
              </w:tc>
              <w:tc>
                <w:tcPr>
                  <w:tcW w:w="4757" w:type="dxa"/>
                </w:tcPr>
                <w:p w14:paraId="2FDFACD5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44201 + 44202 + 44203 + 44204 + 44205 + 44206 + 44207 + 44210 + 44211 + 45802 + 45902 + 46101 + 46102 + 46103 + 46104 + 46105 + 47820 </w:t>
                  </w:r>
                  <w:r>
                    <w:rPr>
                      <w:rFonts w:cs="Arial"/>
                    </w:rPr>
                    <w:lastRenderedPageBreak/>
                    <w:t>+ 50105 + 50206 + 50402 + 51212 + 51312 + 51512</w:t>
                  </w:r>
                </w:p>
              </w:tc>
            </w:tr>
            <w:tr w:rsidR="00E765F6" w14:paraId="672A8F68" w14:textId="77777777" w:rsidTr="00E765F6">
              <w:tc>
                <w:tcPr>
                  <w:tcW w:w="2608" w:type="dxa"/>
                </w:tcPr>
                <w:p w14:paraId="2967F317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lastRenderedPageBreak/>
                    <w:t>Графы</w:t>
                  </w:r>
                  <w:r>
                    <w:rPr>
                      <w:rFonts w:cs="Arial"/>
                    </w:rPr>
                    <w:t xml:space="preserve"> 20, 25</w:t>
                  </w:r>
                </w:p>
              </w:tc>
              <w:tc>
                <w:tcPr>
                  <w:tcW w:w="4757" w:type="dxa"/>
                </w:tcPr>
                <w:p w14:paraId="13E584F6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44301 + 44302 + 44303 + 44304 + 44305 + 44306 + 44307 + 44310 + 44311 + 44401 + 44402 + 44403 + 44404 + 44405 + 44406 + 44407 + 44410 + 44411 + 45803 + 45804 + 45903 + 45904 + 46201 + 46202 + 46203 + 46204 + 46205 + 46301 + 46302 + 46303 + 46304 + 46305 + 47821 + 47822</w:t>
                  </w:r>
                </w:p>
              </w:tc>
            </w:tr>
            <w:tr w:rsidR="00E765F6" w14:paraId="00DAC06A" w14:textId="77777777" w:rsidTr="00E765F6">
              <w:tc>
                <w:tcPr>
                  <w:tcW w:w="2608" w:type="dxa"/>
                </w:tcPr>
                <w:p w14:paraId="66CC71E7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Графы</w:t>
                  </w:r>
                  <w:r>
                    <w:rPr>
                      <w:rFonts w:cs="Arial"/>
                    </w:rPr>
                    <w:t xml:space="preserve"> 21, 26</w:t>
                  </w:r>
                </w:p>
              </w:tc>
              <w:tc>
                <w:tcPr>
                  <w:tcW w:w="4757" w:type="dxa"/>
                </w:tcPr>
                <w:p w14:paraId="4C3AA50D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20311 &lt;1&gt;</w:t>
                  </w:r>
                  <w:r>
                    <w:rPr>
                      <w:rFonts w:cs="Arial"/>
                    </w:rPr>
                    <w:t xml:space="preserve"> + 40908 + 44501 + 44503 + 44504 + 44505 + 44506 + 44509 + 44511 + 44601 + 44603 + 44604 + 44605 + 44606 + 44609 + 44611 + 44701 + 44703 + 44704 + 44705 + 44706 + 44709 + 44711 + 44801 + 44803 + 44804 + 44805 + 44806 + 44809 + 44811 + 44901 + 44903 + 44904 + 44905 + 44906 + 44909 + 44911 + 45001 + 45003 + 45004 + 45005 + 45006 + 45009 + 45011 + 45101 + 45103 + 45104 + 45105 + 45106 + 45109 + 45111 + 45201 + 45203 + 45204 + 45205 + 45206 + 45209 + 45211 + 45301 + 45303 + 45304 + 45305 + 45306 + 45309 + 45311 + 45805 + 45806 + 45807 + 45808 + 45809 + 45810 + 45811 + 45812 + 45813 + 45905 + 45906 + 45907 + 45908 + 45909 + 45910 + 45911 + 45912 + 45913 + 46401 + 46402 + 46403 + 46404 + 46405 + 46501 + 46502 + 46503 + 46504 + 46505 + 46601 + 46602 + 46603 + 46604 + 46605 + 46701 + 46702 + 46703 + 46704 + 46705 + 46801 + 46802 + 46803 + 46804 + 46805 + 46901 + 46902 + 46903 + 46904 + 46905 + 47001 + 47002 + 47003 + 47004 + 47005 + 47101 + 47102 + 47103 + 47104 + 47105 + 47201 + 47202 + 47203 + 47204 + 47205 + 47402 &lt;1&gt; + 47701 &lt;1&gt; + 47823 + 47824 + 47825 + 47826 + 47827 + 47828 + 47829 + 47830 + 47831 + 50107 + 50208 + 50404 + 50505 + 50606 + 50706 + 51214 &lt;1&gt; + 51314 &lt;1&gt; + 51514 &lt;1&gt;</w:t>
                  </w:r>
                </w:p>
              </w:tc>
            </w:tr>
            <w:tr w:rsidR="00E765F6" w14:paraId="398F6295" w14:textId="77777777" w:rsidTr="00E765F6">
              <w:tc>
                <w:tcPr>
                  <w:tcW w:w="2608" w:type="dxa"/>
                </w:tcPr>
                <w:p w14:paraId="63144A11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lastRenderedPageBreak/>
                    <w:t>Графы</w:t>
                  </w:r>
                  <w:r>
                    <w:rPr>
                      <w:rFonts w:cs="Arial"/>
                    </w:rPr>
                    <w:t xml:space="preserve"> 22, 27</w:t>
                  </w:r>
                </w:p>
              </w:tc>
              <w:tc>
                <w:tcPr>
                  <w:tcW w:w="4757" w:type="dxa"/>
                </w:tcPr>
                <w:p w14:paraId="1C6A6AC9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20311 &lt;2&gt; +</w:t>
                  </w:r>
                  <w:r>
                    <w:rPr>
                      <w:rFonts w:cs="Arial"/>
                    </w:rPr>
                    <w:t xml:space="preserve"> 45401 + 45403 + 45404 + 45405 + 45406 + 45409 + 45410 + 45411 + 45502 + 45503 + 45504 + 45505 + 45508 + 45509 + 45510 + 45511 + 45814 + 45815 + 45914 + 45915 + 47402 &lt;2&gt; + 47701 &lt;2&gt; + 47832 + 47833 + 51214 &lt;2&gt; + 51314 &lt;2&gt; + 51514 &lt;2&gt;</w:t>
                  </w:r>
                </w:p>
              </w:tc>
            </w:tr>
            <w:tr w:rsidR="00E765F6" w14:paraId="5ED58CC0" w14:textId="77777777" w:rsidTr="00E765F6">
              <w:tc>
                <w:tcPr>
                  <w:tcW w:w="2608" w:type="dxa"/>
                </w:tcPr>
                <w:p w14:paraId="4CC5C57F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Графа</w:t>
                  </w:r>
                  <w:r>
                    <w:rPr>
                      <w:rFonts w:cs="Arial"/>
                    </w:rPr>
                    <w:t xml:space="preserve"> 28</w:t>
                  </w:r>
                </w:p>
              </w:tc>
              <w:tc>
                <w:tcPr>
                  <w:tcW w:w="4757" w:type="dxa"/>
                </w:tcPr>
                <w:p w14:paraId="5A366B08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Только иностранная валюта: 20202 + 20203 + 20208 + 20209 + </w:t>
                  </w:r>
                  <w:r w:rsidRPr="00E765F6">
                    <w:rPr>
                      <w:rFonts w:cs="Arial"/>
                    </w:rPr>
                    <w:t>20210</w:t>
                  </w:r>
                </w:p>
                <w:p w14:paraId="74B50033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Рубли и иностранная валюта: </w:t>
                  </w:r>
                  <w:r>
                    <w:rPr>
                      <w:rFonts w:cs="Arial"/>
                      <w:strike/>
                      <w:color w:val="FF0000"/>
                    </w:rPr>
                    <w:t>20312 + 20316 + 20318 + 20320 +</w:t>
                  </w:r>
                  <w:r>
                    <w:rPr>
                      <w:rFonts w:cs="Arial"/>
                    </w:rPr>
                    <w:t xml:space="preserve"> 30114 + 30119 + 30304 + 32101 + 32102 + 32103 + 32104 + 32105 + 32106 + 32107 + 32110 + 32130 + 32301 + 32302 + 32303 + 32304 + 32305 + 32306 + 32307 + 32330 + 32402 + 32502 + 45601 + 45602 + 45603 + 45604 + 45607 + 45608 + 45611 + 45701 + 45702 + 45703 + 45704 + 45707 + 45708 + 45709 + 45711 + 45816 + 45817 + 45916 + 45917 + 47301 + 47302 + 47303 + 47304 + 47305 + 47410 + 47818 + 47834 + 47835 + 50108 + 50109 + 50110 + 50209 + 50210 + 50211 + 50405 + 50406 + 50407 + 50607 + 50608 + 50707 + 50708 + 51215 + 51216 + 51217 + 51315 + 51316 + 51317 + 51515 + 51516 + 51517 + 60103 + 60104 + 60203 + 60204 + 60205 + 60314</w:t>
                  </w:r>
                </w:p>
              </w:tc>
            </w:tr>
            <w:tr w:rsidR="00E765F6" w14:paraId="720EB441" w14:textId="77777777" w:rsidTr="00E765F6">
              <w:tblPrEx>
                <w:tblBorders>
                  <w:insideH w:val="nil"/>
                </w:tblBorders>
              </w:tblPrEx>
              <w:tc>
                <w:tcPr>
                  <w:tcW w:w="2608" w:type="dxa"/>
                  <w:tcBorders>
                    <w:bottom w:val="nil"/>
                  </w:tcBorders>
                </w:tcPr>
                <w:p w14:paraId="41859511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Графа</w:t>
                  </w:r>
                  <w:r>
                    <w:rPr>
                      <w:rFonts w:cs="Arial"/>
                    </w:rPr>
                    <w:t xml:space="preserve"> 29</w:t>
                  </w:r>
                </w:p>
              </w:tc>
              <w:tc>
                <w:tcPr>
                  <w:tcW w:w="4757" w:type="dxa"/>
                  <w:tcBorders>
                    <w:bottom w:val="nil"/>
                  </w:tcBorders>
                </w:tcPr>
                <w:p w14:paraId="3CB4758F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Рубли и иностранная валюта: </w:t>
                  </w:r>
                  <w:r>
                    <w:rPr>
                      <w:rFonts w:cs="Arial"/>
                      <w:strike/>
                      <w:color w:val="FF0000"/>
                    </w:rPr>
                    <w:t>20310 + 20314 +</w:t>
                  </w:r>
                  <w:r>
                    <w:rPr>
                      <w:rFonts w:cs="Arial"/>
                    </w:rPr>
                    <w:t xml:space="preserve"> 30111 + 30117 + 30122 + 30123 + 30230 + 30231 + 30303 + 30412 + 30421 + 30423 + 30606 + 31401 + 31402 + 31403 + 31404 + 31405 + 31406 + 31407 + 31410 + 31601 + 31602 + 31603 + 31604 + 31605 + 31606 + 31607 + 31703 + 31803 </w:t>
                  </w:r>
                  <w:r w:rsidRPr="00E765F6">
                    <w:rPr>
                      <w:rFonts w:cs="Arial"/>
                    </w:rPr>
                    <w:t xml:space="preserve">+ </w:t>
                  </w:r>
                  <w:r>
                    <w:rPr>
                      <w:rFonts w:cs="Arial"/>
                      <w:strike/>
                      <w:color w:val="FF0000"/>
                    </w:rPr>
                    <w:t>40803 + 40804 + 40805 + 40806</w:t>
                  </w:r>
                  <w:r w:rsidRPr="00E765F6">
                    <w:rPr>
                      <w:rFonts w:cs="Arial"/>
                      <w:strike/>
                      <w:color w:val="FF0000"/>
                    </w:rPr>
                    <w:t xml:space="preserve"> +</w:t>
                  </w:r>
                  <w:r>
                    <w:rPr>
                      <w:rFonts w:cs="Arial"/>
                    </w:rPr>
                    <w:t xml:space="preserve"> 40807 </w:t>
                  </w:r>
                  <w:r w:rsidRPr="00E765F6">
                    <w:rPr>
                      <w:rFonts w:cs="Arial"/>
                    </w:rPr>
                    <w:t xml:space="preserve">+ </w:t>
                  </w:r>
                  <w:r>
                    <w:rPr>
                      <w:rFonts w:cs="Arial"/>
                      <w:strike/>
                      <w:color w:val="FF0000"/>
                    </w:rPr>
                    <w:t>40809 + 40812 + 40813 + 40814 + 40815</w:t>
                  </w:r>
                  <w:r w:rsidRPr="00E765F6">
                    <w:rPr>
                      <w:rFonts w:cs="Arial"/>
                      <w:strike/>
                      <w:color w:val="FF0000"/>
                    </w:rPr>
                    <w:t xml:space="preserve"> +</w:t>
                  </w:r>
                  <w:r>
                    <w:rPr>
                      <w:rFonts w:cs="Arial"/>
                    </w:rPr>
                    <w:t xml:space="preserve"> 40818 + 40820 + 40824 &lt;</w:t>
                  </w:r>
                  <w:r>
                    <w:rPr>
                      <w:rFonts w:cs="Arial"/>
                      <w:strike/>
                      <w:color w:val="FF0000"/>
                    </w:rPr>
                    <w:t>9</w:t>
                  </w:r>
                  <w:r>
                    <w:rPr>
                      <w:rFonts w:cs="Arial"/>
                    </w:rPr>
                    <w:t>&gt; + 40826 &lt;</w:t>
                  </w:r>
                  <w:r>
                    <w:rPr>
                      <w:rFonts w:cs="Arial"/>
                      <w:strike/>
                      <w:color w:val="FF0000"/>
                    </w:rPr>
                    <w:t>9</w:t>
                  </w:r>
                  <w:r>
                    <w:rPr>
                      <w:rFonts w:cs="Arial"/>
                    </w:rPr>
                    <w:t xml:space="preserve">&gt; + 40902 + 40910 + 40913 + 42501 + 42502 + 42503 + 42504 + 42505 + 42601 + 42602 + 42603 + 42604 + 42605 + 42609 + 42610 + 42611 + 42612 + 42613 </w:t>
                  </w:r>
                  <w:r>
                    <w:rPr>
                      <w:rFonts w:cs="Arial"/>
                    </w:rPr>
                    <w:lastRenderedPageBreak/>
                    <w:t>+ 44001 + 44002 + 44003 + 44004 + 44005 + 47602 + 47605 + 47607 + 47609 + 60313</w:t>
                  </w:r>
                </w:p>
              </w:tc>
            </w:tr>
            <w:tr w:rsidR="00E765F6" w14:paraId="0C251FFE" w14:textId="77777777" w:rsidTr="00E765F6">
              <w:tc>
                <w:tcPr>
                  <w:tcW w:w="2608" w:type="dxa"/>
                </w:tcPr>
                <w:p w14:paraId="3926227E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lastRenderedPageBreak/>
                    <w:t>Графа</w:t>
                  </w:r>
                  <w:r>
                    <w:rPr>
                      <w:rFonts w:cs="Arial"/>
                    </w:rPr>
                    <w:t xml:space="preserve"> 30</w:t>
                  </w:r>
                </w:p>
              </w:tc>
              <w:tc>
                <w:tcPr>
                  <w:tcW w:w="4757" w:type="dxa"/>
                </w:tcPr>
                <w:p w14:paraId="0705FF70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X</w:t>
                  </w:r>
                </w:p>
              </w:tc>
            </w:tr>
            <w:tr w:rsidR="00E765F6" w14:paraId="2D55E70C" w14:textId="77777777" w:rsidTr="00E765F6">
              <w:tc>
                <w:tcPr>
                  <w:tcW w:w="2608" w:type="dxa"/>
                </w:tcPr>
                <w:p w14:paraId="0748FE83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Графы</w:t>
                  </w:r>
                  <w:r>
                    <w:rPr>
                      <w:rFonts w:cs="Arial"/>
                    </w:rPr>
                    <w:t xml:space="preserve"> 33, 37</w:t>
                  </w:r>
                </w:p>
              </w:tc>
              <w:tc>
                <w:tcPr>
                  <w:tcW w:w="4757" w:type="dxa"/>
                </w:tcPr>
                <w:p w14:paraId="165893A7" w14:textId="77777777" w:rsidR="00E765F6" w:rsidRDefault="00E765F6" w:rsidP="00E765F6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30109 + 30601 &lt;4&gt; + 31301 + 31302 + 31303 + 31304 + 31305 + 31306 + 31307 + 31310 + 31501 + 31502 + 31503 + 31504 + 31505 + 31506 + 31507 + 31702 + 31802 + 47403 &lt;4&gt;</w:t>
                  </w:r>
                </w:p>
                <w:p w14:paraId="5F2519A6" w14:textId="77777777" w:rsidR="000D59C4" w:rsidRDefault="000D59C4" w:rsidP="00E765F6">
                  <w:pPr>
                    <w:spacing w:after="1" w:line="200" w:lineRule="atLeast"/>
                  </w:pPr>
                </w:p>
              </w:tc>
            </w:tr>
            <w:tr w:rsidR="00E765F6" w14:paraId="56462001" w14:textId="77777777" w:rsidTr="00E765F6">
              <w:tc>
                <w:tcPr>
                  <w:tcW w:w="2608" w:type="dxa"/>
                </w:tcPr>
                <w:p w14:paraId="538D86DC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Графа</w:t>
                  </w:r>
                  <w:r>
                    <w:rPr>
                      <w:rFonts w:cs="Arial"/>
                    </w:rPr>
                    <w:t xml:space="preserve"> 34</w:t>
                  </w:r>
                </w:p>
              </w:tc>
              <w:tc>
                <w:tcPr>
                  <w:tcW w:w="4757" w:type="dxa"/>
                </w:tcPr>
                <w:p w14:paraId="777B750B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31201 + 31202 + 31203 + 31204 + 31205 + 31206 + 31210 + 31212 + 31213 + 31214 + 31215 + 31216 + 31217 + 31218 + 31219 + 31222 + 31701 + 31704 + 31801 + 31804 + 32901</w:t>
                  </w:r>
                </w:p>
              </w:tc>
            </w:tr>
            <w:tr w:rsidR="00E765F6" w14:paraId="38DD2E06" w14:textId="77777777" w:rsidTr="00E765F6">
              <w:tc>
                <w:tcPr>
                  <w:tcW w:w="2608" w:type="dxa"/>
                </w:tcPr>
                <w:p w14:paraId="5B46ADB0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Графы</w:t>
                  </w:r>
                  <w:r>
                    <w:rPr>
                      <w:rFonts w:cs="Arial"/>
                    </w:rPr>
                    <w:t xml:space="preserve"> 35, 38</w:t>
                  </w:r>
                </w:p>
              </w:tc>
              <w:tc>
                <w:tcPr>
                  <w:tcW w:w="4757" w:type="dxa"/>
                </w:tcPr>
                <w:p w14:paraId="41822549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30110 + 30602 &lt;4&gt; + 32001 + 32002 + 32003 + 32004 + 32005 + 32006 + 32007 + 32010 + 32030 + 32201 + 32202 + 32203 + 32204 + 32205 + 32206 + 32207 + 32230 + 32401 + 32501 + 47404 &lt;4&gt; + 47817</w:t>
                  </w:r>
                </w:p>
              </w:tc>
            </w:tr>
            <w:tr w:rsidR="00E765F6" w14:paraId="3AA3804E" w14:textId="77777777" w:rsidTr="00E765F6">
              <w:tc>
                <w:tcPr>
                  <w:tcW w:w="2608" w:type="dxa"/>
                </w:tcPr>
                <w:p w14:paraId="183B611E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Графа</w:t>
                  </w:r>
                  <w:r>
                    <w:rPr>
                      <w:rFonts w:cs="Arial"/>
                    </w:rPr>
                    <w:t xml:space="preserve"> 36</w:t>
                  </w:r>
                </w:p>
              </w:tc>
              <w:tc>
                <w:tcPr>
                  <w:tcW w:w="4757" w:type="dxa"/>
                </w:tcPr>
                <w:p w14:paraId="39097392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31901 + 31902 + 31903 + 31904 + 31905 + 31906 + 31907 + 32902</w:t>
                  </w:r>
                </w:p>
              </w:tc>
            </w:tr>
          </w:tbl>
          <w:p w14:paraId="2D7E0921" w14:textId="77777777" w:rsidR="000D59C4" w:rsidRDefault="000D59C4" w:rsidP="000D59C4">
            <w:pPr>
              <w:spacing w:after="1" w:line="200" w:lineRule="atLeast"/>
              <w:ind w:firstLine="539"/>
              <w:jc w:val="both"/>
            </w:pPr>
          </w:p>
          <w:p w14:paraId="5730F3D4" w14:textId="77777777" w:rsidR="00E765F6" w:rsidRDefault="000D59C4" w:rsidP="000D59C4">
            <w:pPr>
              <w:spacing w:after="1" w:line="200" w:lineRule="atLeast"/>
              <w:ind w:firstLine="539"/>
              <w:jc w:val="both"/>
            </w:pPr>
            <w:r w:rsidRPr="000D59C4">
              <w:t>24.4. Строка "Свыше 1 года" формируется следующим образом:</w:t>
            </w:r>
          </w:p>
          <w:p w14:paraId="0C06F8BD" w14:textId="77777777" w:rsidR="000D59C4" w:rsidRDefault="000D59C4" w:rsidP="008E7426">
            <w:pPr>
              <w:spacing w:after="1" w:line="200" w:lineRule="atLeast"/>
              <w:jc w:val="both"/>
            </w:pPr>
          </w:p>
          <w:tbl>
            <w:tblPr>
              <w:tblW w:w="7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608"/>
              <w:gridCol w:w="4757"/>
            </w:tblGrid>
            <w:tr w:rsidR="000D59C4" w14:paraId="21A8A0CA" w14:textId="77777777" w:rsidTr="000D59C4">
              <w:tc>
                <w:tcPr>
                  <w:tcW w:w="2608" w:type="dxa"/>
                </w:tcPr>
                <w:p w14:paraId="028133A5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Графы</w:t>
                  </w:r>
                  <w:r>
                    <w:rPr>
                      <w:rFonts w:cs="Arial"/>
                    </w:rPr>
                    <w:t xml:space="preserve"> 18, 23</w:t>
                  </w:r>
                </w:p>
              </w:tc>
              <w:tc>
                <w:tcPr>
                  <w:tcW w:w="4757" w:type="dxa"/>
                </w:tcPr>
                <w:p w14:paraId="31A6F145" w14:textId="77777777" w:rsidR="000D59C4" w:rsidRDefault="000D59C4" w:rsidP="000D59C4">
                  <w:pPr>
                    <w:spacing w:after="1" w:line="200" w:lineRule="atLeast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44107 + 44108 + 46006 + 46007</w:t>
                  </w:r>
                </w:p>
                <w:p w14:paraId="6C82C3F9" w14:textId="77777777" w:rsidR="000D59C4" w:rsidRDefault="000D59C4" w:rsidP="000D59C4">
                  <w:pPr>
                    <w:spacing w:after="1" w:line="200" w:lineRule="atLeast"/>
                    <w:jc w:val="both"/>
                    <w:rPr>
                      <w:rFonts w:cs="Arial"/>
                    </w:rPr>
                  </w:pPr>
                </w:p>
                <w:p w14:paraId="6FA52B7A" w14:textId="77777777" w:rsidR="000D59C4" w:rsidRDefault="000D59C4" w:rsidP="000D59C4">
                  <w:pPr>
                    <w:spacing w:after="1" w:line="200" w:lineRule="atLeast"/>
                    <w:jc w:val="both"/>
                    <w:rPr>
                      <w:rFonts w:cs="Arial"/>
                    </w:rPr>
                  </w:pPr>
                </w:p>
                <w:p w14:paraId="2E81E99F" w14:textId="77777777" w:rsidR="000D59C4" w:rsidRDefault="000D59C4" w:rsidP="000D59C4">
                  <w:pPr>
                    <w:spacing w:after="1" w:line="200" w:lineRule="atLeast"/>
                    <w:jc w:val="both"/>
                    <w:rPr>
                      <w:rFonts w:cs="Arial"/>
                    </w:rPr>
                  </w:pPr>
                </w:p>
                <w:p w14:paraId="48EC4DCE" w14:textId="77777777" w:rsidR="000D59C4" w:rsidRDefault="000D59C4" w:rsidP="000D59C4">
                  <w:pPr>
                    <w:spacing w:after="1" w:line="200" w:lineRule="atLeast"/>
                    <w:jc w:val="both"/>
                    <w:rPr>
                      <w:rFonts w:cs="Arial"/>
                    </w:rPr>
                  </w:pPr>
                </w:p>
                <w:p w14:paraId="2C71B7E5" w14:textId="77777777" w:rsidR="000D59C4" w:rsidRDefault="000D59C4" w:rsidP="000D59C4">
                  <w:pPr>
                    <w:spacing w:after="1" w:line="200" w:lineRule="atLeast"/>
                    <w:jc w:val="both"/>
                  </w:pPr>
                </w:p>
              </w:tc>
            </w:tr>
            <w:tr w:rsidR="000D59C4" w14:paraId="11E8CB91" w14:textId="77777777" w:rsidTr="000D59C4">
              <w:tc>
                <w:tcPr>
                  <w:tcW w:w="2608" w:type="dxa"/>
                </w:tcPr>
                <w:p w14:paraId="5D2D1BA1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Графы</w:t>
                  </w:r>
                  <w:r>
                    <w:rPr>
                      <w:rFonts w:cs="Arial"/>
                    </w:rPr>
                    <w:t xml:space="preserve"> 19, 24</w:t>
                  </w:r>
                </w:p>
              </w:tc>
              <w:tc>
                <w:tcPr>
                  <w:tcW w:w="4757" w:type="dxa"/>
                </w:tcPr>
                <w:p w14:paraId="2689DCCF" w14:textId="77777777" w:rsidR="000D59C4" w:rsidRDefault="000D59C4" w:rsidP="000D59C4">
                  <w:pPr>
                    <w:spacing w:after="1" w:line="200" w:lineRule="atLeast"/>
                    <w:jc w:val="both"/>
                  </w:pPr>
                  <w:r>
                    <w:rPr>
                      <w:rFonts w:cs="Arial"/>
                    </w:rPr>
                    <w:t>44208 + 44209 + 46106 + 46107</w:t>
                  </w:r>
                </w:p>
              </w:tc>
            </w:tr>
            <w:tr w:rsidR="000D59C4" w14:paraId="76AD3436" w14:textId="77777777" w:rsidTr="000D59C4">
              <w:tc>
                <w:tcPr>
                  <w:tcW w:w="2608" w:type="dxa"/>
                </w:tcPr>
                <w:p w14:paraId="2AD62F67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Графы</w:t>
                  </w:r>
                  <w:r>
                    <w:rPr>
                      <w:rFonts w:cs="Arial"/>
                    </w:rPr>
                    <w:t xml:space="preserve"> 20, 25</w:t>
                  </w:r>
                </w:p>
              </w:tc>
              <w:tc>
                <w:tcPr>
                  <w:tcW w:w="4757" w:type="dxa"/>
                </w:tcPr>
                <w:p w14:paraId="75E53EF5" w14:textId="77777777" w:rsidR="000D59C4" w:rsidRDefault="000D59C4" w:rsidP="000D59C4">
                  <w:pPr>
                    <w:spacing w:after="1" w:line="200" w:lineRule="atLeast"/>
                    <w:jc w:val="both"/>
                  </w:pPr>
                  <w:r>
                    <w:rPr>
                      <w:rFonts w:cs="Arial"/>
                    </w:rPr>
                    <w:t>44308 + 44309 + 44408 + 44409 + 46206 + 46207 + 46306 + 46307</w:t>
                  </w:r>
                </w:p>
              </w:tc>
            </w:tr>
            <w:tr w:rsidR="000D59C4" w14:paraId="50938724" w14:textId="77777777" w:rsidTr="000D59C4">
              <w:tblPrEx>
                <w:tblBorders>
                  <w:insideH w:val="nil"/>
                </w:tblBorders>
              </w:tblPrEx>
              <w:tc>
                <w:tcPr>
                  <w:tcW w:w="2608" w:type="dxa"/>
                  <w:tcBorders>
                    <w:bottom w:val="single" w:sz="4" w:space="0" w:color="auto"/>
                  </w:tcBorders>
                </w:tcPr>
                <w:p w14:paraId="6DB8FB84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lastRenderedPageBreak/>
                    <w:t>Графы</w:t>
                  </w:r>
                  <w:r>
                    <w:rPr>
                      <w:rFonts w:cs="Arial"/>
                    </w:rPr>
                    <w:t xml:space="preserve"> 21, 26</w:t>
                  </w:r>
                </w:p>
              </w:tc>
              <w:tc>
                <w:tcPr>
                  <w:tcW w:w="4757" w:type="dxa"/>
                  <w:tcBorders>
                    <w:bottom w:val="single" w:sz="4" w:space="0" w:color="auto"/>
                  </w:tcBorders>
                  <w:vAlign w:val="bottom"/>
                </w:tcPr>
                <w:p w14:paraId="6C95F98D" w14:textId="77777777" w:rsidR="000D59C4" w:rsidRDefault="000D59C4" w:rsidP="000D59C4">
                  <w:pPr>
                    <w:spacing w:after="1" w:line="200" w:lineRule="atLeast"/>
                    <w:jc w:val="both"/>
                  </w:pPr>
                  <w:r>
                    <w:rPr>
                      <w:rFonts w:cs="Arial"/>
                    </w:rPr>
                    <w:t>44507 + 44508 + 44607 + 44608 + 44707 + 44708 + 44807 + 44808 + 44907 + 44908 + 45007 + 45008 + 45107 + 45108 + 45207 + 45208 + 45307 + 45308 + 46406 + 46407 + 46506 + 46507 + 46606 + 46607 + 46706 + 46707 + 46806 + 46807 + 46906 + 46907 + 47006 + 47007 + 47106 + 47107 + 47206 + 47207 + 47427 &lt;1&gt;</w:t>
                  </w:r>
                </w:p>
              </w:tc>
            </w:tr>
            <w:tr w:rsidR="000D59C4" w14:paraId="1BE1D442" w14:textId="77777777" w:rsidTr="000D59C4">
              <w:tblPrEx>
                <w:tblBorders>
                  <w:insideH w:val="nil"/>
                </w:tblBorders>
              </w:tblPrEx>
              <w:tc>
                <w:tcPr>
                  <w:tcW w:w="2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B43FBA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Графы</w:t>
                  </w:r>
                  <w:r>
                    <w:rPr>
                      <w:rFonts w:cs="Arial"/>
                    </w:rPr>
                    <w:t xml:space="preserve"> 22, 27</w:t>
                  </w:r>
                </w:p>
              </w:tc>
              <w:tc>
                <w:tcPr>
                  <w:tcW w:w="47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FD9FA2" w14:textId="77777777" w:rsidR="000D59C4" w:rsidRDefault="000D59C4" w:rsidP="000D59C4">
                  <w:pPr>
                    <w:spacing w:after="1" w:line="200" w:lineRule="atLeast"/>
                    <w:jc w:val="both"/>
                  </w:pPr>
                  <w:r>
                    <w:rPr>
                      <w:rFonts w:cs="Arial"/>
                    </w:rPr>
                    <w:t>45407 + 45408 + 45506 + 45507 + 47427 &lt;2&gt;</w:t>
                  </w:r>
                </w:p>
              </w:tc>
            </w:tr>
            <w:tr w:rsidR="000D59C4" w14:paraId="2AF36C4A" w14:textId="77777777" w:rsidTr="000D59C4">
              <w:tc>
                <w:tcPr>
                  <w:tcW w:w="2608" w:type="dxa"/>
                  <w:tcBorders>
                    <w:top w:val="single" w:sz="4" w:space="0" w:color="auto"/>
                  </w:tcBorders>
                </w:tcPr>
                <w:p w14:paraId="4198A99D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Графа</w:t>
                  </w:r>
                  <w:r>
                    <w:rPr>
                      <w:rFonts w:cs="Arial"/>
                    </w:rPr>
                    <w:t xml:space="preserve"> 28</w:t>
                  </w:r>
                </w:p>
              </w:tc>
              <w:tc>
                <w:tcPr>
                  <w:tcW w:w="4757" w:type="dxa"/>
                  <w:tcBorders>
                    <w:top w:val="single" w:sz="4" w:space="0" w:color="auto"/>
                  </w:tcBorders>
                </w:tcPr>
                <w:p w14:paraId="18AFCA5F" w14:textId="77777777" w:rsidR="000D59C4" w:rsidRDefault="000D59C4" w:rsidP="000D59C4">
                  <w:pPr>
                    <w:spacing w:after="1" w:line="200" w:lineRule="atLeast"/>
                    <w:jc w:val="both"/>
                  </w:pPr>
                  <w:r>
                    <w:rPr>
                      <w:rFonts w:cs="Arial"/>
                    </w:rPr>
                    <w:t>Рубли и иностранная валюта: 32108 + 32109 + 32308 + 32309 + 45605 + 45606 + 45705 + 45706 + 47306 + 47307</w:t>
                  </w:r>
                </w:p>
              </w:tc>
            </w:tr>
            <w:tr w:rsidR="000D59C4" w14:paraId="239E53C5" w14:textId="77777777" w:rsidTr="000D59C4">
              <w:tc>
                <w:tcPr>
                  <w:tcW w:w="2608" w:type="dxa"/>
                </w:tcPr>
                <w:p w14:paraId="578E1B30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Графа</w:t>
                  </w:r>
                  <w:r>
                    <w:rPr>
                      <w:rFonts w:cs="Arial"/>
                    </w:rPr>
                    <w:t xml:space="preserve"> 29</w:t>
                  </w:r>
                </w:p>
              </w:tc>
              <w:tc>
                <w:tcPr>
                  <w:tcW w:w="4757" w:type="dxa"/>
                </w:tcPr>
                <w:p w14:paraId="01B5E525" w14:textId="77777777" w:rsidR="000D59C4" w:rsidRDefault="000D59C4" w:rsidP="000D59C4">
                  <w:pPr>
                    <w:spacing w:after="1" w:line="200" w:lineRule="atLeast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Рубли и иностранная валюта: 31408 + 31409 + 31608 + 31609 + 42506 + 42507 + 42606 + 42607 + 42614 + 42615 + 44006 + 44007</w:t>
                  </w:r>
                </w:p>
                <w:p w14:paraId="3A2474B7" w14:textId="77777777" w:rsidR="000D59C4" w:rsidRDefault="000D59C4" w:rsidP="000D59C4">
                  <w:pPr>
                    <w:spacing w:after="1" w:line="200" w:lineRule="atLeast"/>
                    <w:jc w:val="both"/>
                  </w:pPr>
                </w:p>
              </w:tc>
            </w:tr>
            <w:tr w:rsidR="000D59C4" w14:paraId="22A20E9B" w14:textId="77777777" w:rsidTr="000D59C4">
              <w:tc>
                <w:tcPr>
                  <w:tcW w:w="2608" w:type="dxa"/>
                </w:tcPr>
                <w:p w14:paraId="0C007B65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Графа</w:t>
                  </w:r>
                  <w:r>
                    <w:rPr>
                      <w:rFonts w:cs="Arial"/>
                    </w:rPr>
                    <w:t xml:space="preserve"> 30</w:t>
                  </w:r>
                </w:p>
              </w:tc>
              <w:tc>
                <w:tcPr>
                  <w:tcW w:w="4757" w:type="dxa"/>
                </w:tcPr>
                <w:p w14:paraId="098A8878" w14:textId="77777777" w:rsidR="000D59C4" w:rsidRDefault="000D59C4" w:rsidP="000D59C4">
                  <w:pPr>
                    <w:spacing w:after="1" w:line="200" w:lineRule="atLeast"/>
                    <w:jc w:val="both"/>
                  </w:pPr>
                  <w:r>
                    <w:rPr>
                      <w:rFonts w:cs="Arial"/>
                    </w:rPr>
                    <w:t>X</w:t>
                  </w:r>
                </w:p>
              </w:tc>
            </w:tr>
            <w:tr w:rsidR="000D59C4" w14:paraId="4C3251B2" w14:textId="77777777" w:rsidTr="000D59C4">
              <w:tc>
                <w:tcPr>
                  <w:tcW w:w="2608" w:type="dxa"/>
                </w:tcPr>
                <w:p w14:paraId="3E170DD3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Графы</w:t>
                  </w:r>
                  <w:r>
                    <w:rPr>
                      <w:rFonts w:cs="Arial"/>
                    </w:rPr>
                    <w:t xml:space="preserve"> 33, 37</w:t>
                  </w:r>
                </w:p>
              </w:tc>
              <w:tc>
                <w:tcPr>
                  <w:tcW w:w="4757" w:type="dxa"/>
                </w:tcPr>
                <w:p w14:paraId="157A365D" w14:textId="77777777" w:rsidR="000D59C4" w:rsidRDefault="000D59C4" w:rsidP="000D59C4">
                  <w:pPr>
                    <w:spacing w:after="1" w:line="200" w:lineRule="atLeast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31308 + 31309 + 31508 + 31509 + 47426 &lt;4&gt;</w:t>
                  </w:r>
                </w:p>
                <w:p w14:paraId="0C84580B" w14:textId="77777777" w:rsidR="000D59C4" w:rsidRDefault="000D59C4" w:rsidP="000D59C4">
                  <w:pPr>
                    <w:spacing w:after="1" w:line="200" w:lineRule="atLeast"/>
                    <w:jc w:val="both"/>
                  </w:pPr>
                </w:p>
              </w:tc>
            </w:tr>
            <w:tr w:rsidR="000D59C4" w14:paraId="7F6F4B91" w14:textId="77777777" w:rsidTr="000D59C4">
              <w:tc>
                <w:tcPr>
                  <w:tcW w:w="2608" w:type="dxa"/>
                </w:tcPr>
                <w:p w14:paraId="4175003E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Графа</w:t>
                  </w:r>
                  <w:r>
                    <w:rPr>
                      <w:rFonts w:cs="Arial"/>
                    </w:rPr>
                    <w:t xml:space="preserve"> 34</w:t>
                  </w:r>
                </w:p>
              </w:tc>
              <w:tc>
                <w:tcPr>
                  <w:tcW w:w="4757" w:type="dxa"/>
                </w:tcPr>
                <w:p w14:paraId="4097178D" w14:textId="77777777" w:rsidR="000D59C4" w:rsidRDefault="000D59C4" w:rsidP="000D59C4">
                  <w:pPr>
                    <w:spacing w:after="1" w:line="200" w:lineRule="atLeast"/>
                    <w:jc w:val="both"/>
                  </w:pPr>
                  <w:r>
                    <w:rPr>
                      <w:rFonts w:cs="Arial"/>
                    </w:rPr>
                    <w:t>31207 + 31220 + 31221 + 47426 &lt;5&gt;</w:t>
                  </w:r>
                </w:p>
              </w:tc>
            </w:tr>
            <w:tr w:rsidR="000D59C4" w14:paraId="30104D58" w14:textId="77777777" w:rsidTr="000D59C4">
              <w:tc>
                <w:tcPr>
                  <w:tcW w:w="2608" w:type="dxa"/>
                </w:tcPr>
                <w:p w14:paraId="6BB30796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Графы</w:t>
                  </w:r>
                  <w:r>
                    <w:rPr>
                      <w:rFonts w:cs="Arial"/>
                    </w:rPr>
                    <w:t xml:space="preserve"> 35, 38</w:t>
                  </w:r>
                </w:p>
              </w:tc>
              <w:tc>
                <w:tcPr>
                  <w:tcW w:w="4757" w:type="dxa"/>
                </w:tcPr>
                <w:p w14:paraId="4E3706E5" w14:textId="77777777" w:rsidR="000D59C4" w:rsidRDefault="000D59C4" w:rsidP="000D59C4">
                  <w:pPr>
                    <w:spacing w:after="1" w:line="200" w:lineRule="atLeast"/>
                    <w:jc w:val="both"/>
                  </w:pPr>
                  <w:r>
                    <w:rPr>
                      <w:rFonts w:cs="Arial"/>
                    </w:rPr>
                    <w:t>32008 + 32009 + 32208 + 32209 + 47427 &lt;4&gt;</w:t>
                  </w:r>
                </w:p>
              </w:tc>
            </w:tr>
            <w:tr w:rsidR="000D59C4" w14:paraId="4B245933" w14:textId="77777777" w:rsidTr="000D59C4">
              <w:tc>
                <w:tcPr>
                  <w:tcW w:w="2608" w:type="dxa"/>
                </w:tcPr>
                <w:p w14:paraId="7C73EDC0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Графа</w:t>
                  </w:r>
                  <w:r>
                    <w:rPr>
                      <w:rFonts w:cs="Arial"/>
                    </w:rPr>
                    <w:t xml:space="preserve"> 36</w:t>
                  </w:r>
                </w:p>
              </w:tc>
              <w:tc>
                <w:tcPr>
                  <w:tcW w:w="4757" w:type="dxa"/>
                </w:tcPr>
                <w:p w14:paraId="0674D537" w14:textId="77777777" w:rsidR="000D59C4" w:rsidRDefault="000D59C4" w:rsidP="000D59C4">
                  <w:pPr>
                    <w:spacing w:after="1" w:line="200" w:lineRule="atLeast"/>
                    <w:jc w:val="both"/>
                  </w:pPr>
                  <w:r>
                    <w:rPr>
                      <w:rFonts w:cs="Arial"/>
                    </w:rPr>
                    <w:t>31908 + 31909 + 47427 &lt;5&gt;</w:t>
                  </w:r>
                </w:p>
              </w:tc>
            </w:tr>
          </w:tbl>
          <w:p w14:paraId="4C7ED889" w14:textId="77777777" w:rsidR="000D59C4" w:rsidRDefault="000D59C4" w:rsidP="000D59C4">
            <w:pPr>
              <w:spacing w:after="1" w:line="200" w:lineRule="atLeast"/>
              <w:ind w:firstLine="539"/>
              <w:jc w:val="both"/>
            </w:pPr>
          </w:p>
          <w:p w14:paraId="3945E5E6" w14:textId="77777777" w:rsidR="000D59C4" w:rsidRDefault="000D59C4" w:rsidP="000D59C4">
            <w:pPr>
              <w:spacing w:after="1" w:line="200" w:lineRule="atLeast"/>
              <w:ind w:firstLine="539"/>
              <w:jc w:val="both"/>
            </w:pPr>
            <w:r w:rsidRPr="000D59C4">
              <w:t>24.5. Строка "ИТОГО" формируется следующим образом:</w:t>
            </w:r>
          </w:p>
          <w:p w14:paraId="49917222" w14:textId="77777777" w:rsidR="000D59C4" w:rsidRDefault="000D59C4" w:rsidP="008E7426">
            <w:pPr>
              <w:spacing w:after="1" w:line="200" w:lineRule="atLeast"/>
              <w:jc w:val="both"/>
            </w:pPr>
          </w:p>
          <w:tbl>
            <w:tblPr>
              <w:tblW w:w="7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608"/>
              <w:gridCol w:w="4757"/>
            </w:tblGrid>
            <w:tr w:rsidR="000D59C4" w14:paraId="7D6084B2" w14:textId="77777777" w:rsidTr="000D59C4">
              <w:tc>
                <w:tcPr>
                  <w:tcW w:w="2608" w:type="dxa"/>
                </w:tcPr>
                <w:p w14:paraId="6BD46A6D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Графа</w:t>
                  </w:r>
                  <w:r>
                    <w:rPr>
                      <w:rFonts w:cs="Arial"/>
                    </w:rPr>
                    <w:t xml:space="preserve"> 13</w:t>
                  </w:r>
                </w:p>
              </w:tc>
              <w:tc>
                <w:tcPr>
                  <w:tcW w:w="4757" w:type="dxa"/>
                </w:tcPr>
                <w:p w14:paraId="4F03BCE6" w14:textId="77777777" w:rsidR="000D59C4" w:rsidRDefault="000D59C4" w:rsidP="000D59C4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52101 + 52102 + 52103 + 52104 + 52105 + 52106 + 52403 + 52405 &lt;1&gt;</w:t>
                  </w:r>
                </w:p>
                <w:p w14:paraId="5D72B392" w14:textId="77777777" w:rsidR="000D59C4" w:rsidRDefault="000D59C4" w:rsidP="000D59C4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14:paraId="145FD716" w14:textId="77777777" w:rsidR="000D59C4" w:rsidRDefault="000D59C4" w:rsidP="000D59C4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14:paraId="3BCB21D0" w14:textId="77777777" w:rsidR="000D59C4" w:rsidRDefault="000D59C4" w:rsidP="000D59C4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14:paraId="7ADCF297" w14:textId="77777777" w:rsidR="000D59C4" w:rsidRDefault="000D59C4" w:rsidP="000D59C4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14:paraId="09537662" w14:textId="77777777" w:rsidR="000D59C4" w:rsidRDefault="000D59C4" w:rsidP="000D59C4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14:paraId="61F133E3" w14:textId="77777777" w:rsidR="000D59C4" w:rsidRDefault="000D59C4" w:rsidP="000D59C4">
                  <w:pPr>
                    <w:spacing w:after="1" w:line="200" w:lineRule="atLeast"/>
                  </w:pPr>
                </w:p>
              </w:tc>
            </w:tr>
            <w:tr w:rsidR="000D59C4" w14:paraId="25684B08" w14:textId="77777777" w:rsidTr="000D59C4">
              <w:tc>
                <w:tcPr>
                  <w:tcW w:w="2608" w:type="dxa"/>
                </w:tcPr>
                <w:p w14:paraId="7ACF9CD1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lastRenderedPageBreak/>
                    <w:t>Графа</w:t>
                  </w:r>
                  <w:r>
                    <w:rPr>
                      <w:rFonts w:cs="Arial"/>
                    </w:rPr>
                    <w:t xml:space="preserve"> 14</w:t>
                  </w:r>
                </w:p>
              </w:tc>
              <w:tc>
                <w:tcPr>
                  <w:tcW w:w="4757" w:type="dxa"/>
                </w:tcPr>
                <w:p w14:paraId="09BFFD62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52201 + 52202 + 52203 + 52204 + 52205 + 52206 + 52404 + 52405 &lt;2&gt;</w:t>
                  </w:r>
                </w:p>
              </w:tc>
            </w:tr>
            <w:tr w:rsidR="000D59C4" w14:paraId="02F5F528" w14:textId="77777777" w:rsidTr="000D59C4">
              <w:tc>
                <w:tcPr>
                  <w:tcW w:w="2608" w:type="dxa"/>
                </w:tcPr>
                <w:p w14:paraId="2D132EC0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Графа</w:t>
                  </w:r>
                  <w:r>
                    <w:rPr>
                      <w:rFonts w:cs="Arial"/>
                    </w:rPr>
                    <w:t xml:space="preserve"> 15</w:t>
                  </w:r>
                </w:p>
              </w:tc>
              <w:tc>
                <w:tcPr>
                  <w:tcW w:w="4757" w:type="dxa"/>
                </w:tcPr>
                <w:p w14:paraId="53F5421B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Только рубли: 20202 + 20208 + 20209</w:t>
                  </w:r>
                </w:p>
              </w:tc>
            </w:tr>
            <w:tr w:rsidR="000D59C4" w14:paraId="4C144B0A" w14:textId="77777777" w:rsidTr="000D59C4">
              <w:tblPrEx>
                <w:tblBorders>
                  <w:insideH w:val="nil"/>
                </w:tblBorders>
              </w:tblPrEx>
              <w:tc>
                <w:tcPr>
                  <w:tcW w:w="2608" w:type="dxa"/>
                </w:tcPr>
                <w:p w14:paraId="30CAAFDC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Графа</w:t>
                  </w:r>
                  <w:r>
                    <w:rPr>
                      <w:rFonts w:cs="Arial"/>
                    </w:rPr>
                    <w:t xml:space="preserve"> 30</w:t>
                  </w:r>
                </w:p>
              </w:tc>
              <w:tc>
                <w:tcPr>
                  <w:tcW w:w="4757" w:type="dxa"/>
                </w:tcPr>
                <w:p w14:paraId="6AC96AD5" w14:textId="77777777" w:rsidR="000D59C4" w:rsidRDefault="000D59C4" w:rsidP="000D59C4">
                  <w:pPr>
                    <w:spacing w:after="1" w:line="200" w:lineRule="atLeast"/>
                    <w:jc w:val="both"/>
                  </w:pPr>
                  <w:r>
                    <w:rPr>
                      <w:rFonts w:cs="Arial"/>
                    </w:rPr>
                    <w:t xml:space="preserve">10207 + 10208 - 10501 - 10502 + 10601 + 10602 + 10603 - 10605 + 10609 - 10610 + 10611 + 10612 - 10613 + 10614 + 10619 - 10620 + 10621 + 10622 - 10623 + 10624 - 10625 - 10626 + 10627 + 10628 - 10629 + 10630 + 10631 + 10632 - 10633 + 10634 - 10635 + 10701 + 10801 - 10901 - 11101 + </w:t>
                  </w:r>
                  <w:r>
                    <w:rPr>
                      <w:rFonts w:cs="Arial"/>
                      <w:strike/>
                      <w:color w:val="FF0000"/>
                    </w:rPr>
                    <w:t>20321</w:t>
                  </w:r>
                  <w:r>
                    <w:rPr>
                      <w:rFonts w:cs="Arial"/>
                    </w:rPr>
                    <w:t xml:space="preserve"> + 30126 - 30128 + 30129 + 30226 - 30242 + 30243 + 30410 - 30428 + 30429 + 30607 - 30608 + 30609 + 32015 - 32027 + 32028 + 32115 - 32116 + 32117 + 32211 - 32212 + 32213 + 32311 - 32312 + 32313 + 32403 - 32407 + 32408 + 32505 - 32507 + 32508 + 44115 - 44116 + 44117 + 44215 - 44216 + 44217 + 44315 - 44316 + 44317 + 44415 - 44416 + 44417 + 44515 - 44516 + 44517 + 44615 - 44616 + 44617 + 44715 - 44716 + 44717 + 44815 - 44816 + 44817 + 44915 - 44916 + 44917 + 45015 - 45016 + 45017 + 45115 - 45116 + 45117 + 45215 - 45216 + 45217 + 45315 - 45316 + 45317 + 45415 - 45416 + 45417 + 45515 - 45523 + 45524 + 45615 - 45616 + 45617 + 45715 - 45713 + 45714 + 45818 - 45820 + 45821 + 45918 - 45920 + 45921 + 46008 - 46012 + 46013 + 46108 - 46112 + 46113 + 46208 - 46212 + 46213 + 46308 - 46312 + 46313 + 46408 - 46412 + 46413 + 46508 - 46512 + 46513 + 46608 - 46612 + 46613 + 46708 - 46712 + 46713 + 46808 - 46812 + 46813 + 46908 - 46912 + 46913 + 47008 - 47012 + 47013 + 47108 - 47112 + 47113 + 47208 - 47212 + 47213 + 47308 - 47312 + 47313 + 47425 - 47465 + 47466 + 47702 - 47704 + 47705 + 47804 - 47805 + 47806 + 47902 + 50427 - 50430 + 50431 + 50507 - 50508 + 50509 - 50605 - 50705 + 50719 - 50738 + 50739 - </w:t>
                  </w:r>
                  <w:r>
                    <w:rPr>
                      <w:rFonts w:cs="Arial"/>
                    </w:rPr>
                    <w:lastRenderedPageBreak/>
                    <w:t>50905 + 50908 - 50909 + 50910 - 51238 + 51239 + 51240 + 51525 - 51528 + 51529 + 52407 + 52501 - 60101 - 60102 + 60105 - 60106 - 60107 + 60108 - 60118 - 60201 - 60202 &lt;6&gt; + 60206 - 60213 + 60214 + 60324 - 60351 + 60352 + 60405 + 61016 + 61501 + 61701 - 61702 - 61703 + 61912 + 62002 + 62103 + 70601 + 70602 + 70603 + 70604 - 70606 - 70607 - 70608 - 70609 - 70611 + 70613 - 70614 + 70615 - 70616 + 70701 + 70702 + 70703 + 70704 - 70706 - 70707 - 70708 - 70709 - 70711 + 70713 - 70714 + 70715 - 70716 + 70801 - 70802</w:t>
                  </w:r>
                </w:p>
              </w:tc>
            </w:tr>
          </w:tbl>
          <w:p w14:paraId="418F9A92" w14:textId="77777777" w:rsidR="000D59C4" w:rsidRDefault="000D59C4" w:rsidP="008E7426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14:paraId="3D29A802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23. В графе 36 Отчета отражаются депозиты и прочие средства, размещенные </w:t>
            </w:r>
            <w:r>
              <w:rPr>
                <w:rFonts w:cs="Arial"/>
                <w:shd w:val="clear" w:color="auto" w:fill="C0C0C0"/>
              </w:rPr>
              <w:t>отчитывающимися</w:t>
            </w:r>
            <w:r>
              <w:rPr>
                <w:rFonts w:cs="Arial"/>
              </w:rPr>
              <w:t xml:space="preserve"> кредитными организациями в Банке России, а также вложения в долговые обязательства Банка России.</w:t>
            </w:r>
          </w:p>
          <w:p w14:paraId="021F2DD2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t>24. Строки и графы Отчета формируются исходя из остатков на балансовых счетах.</w:t>
            </w:r>
          </w:p>
          <w:p w14:paraId="012D83A5" w14:textId="77777777" w:rsidR="008E7426" w:rsidRDefault="008E7426" w:rsidP="008E7426">
            <w:pPr>
              <w:spacing w:before="200" w:after="1" w:line="200" w:lineRule="atLeast"/>
              <w:ind w:firstLine="539"/>
              <w:jc w:val="both"/>
            </w:pPr>
            <w:r>
              <w:t>24.1. Строка "До востребования" формируется следующим образом:</w:t>
            </w:r>
          </w:p>
          <w:p w14:paraId="4A2006D1" w14:textId="77777777" w:rsidR="008E7426" w:rsidRDefault="008E7426" w:rsidP="008E7426">
            <w:pPr>
              <w:spacing w:after="1" w:line="200" w:lineRule="atLeast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1843"/>
              <w:gridCol w:w="4707"/>
            </w:tblGrid>
            <w:tr w:rsidR="008E7426" w14:paraId="34C6CEF9" w14:textId="77777777" w:rsidTr="00E765F6">
              <w:tc>
                <w:tcPr>
                  <w:tcW w:w="816" w:type="dxa"/>
                </w:tcPr>
                <w:p w14:paraId="49B26167" w14:textId="77777777" w:rsidR="008E7426" w:rsidRDefault="008E7426" w:rsidP="008E7426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Номер строки</w:t>
                  </w:r>
                </w:p>
              </w:tc>
              <w:tc>
                <w:tcPr>
                  <w:tcW w:w="1843" w:type="dxa"/>
                </w:tcPr>
                <w:p w14:paraId="5B4F7F36" w14:textId="77777777" w:rsidR="008E7426" w:rsidRDefault="008E7426" w:rsidP="008E7426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Номера граф Отчета</w:t>
                  </w:r>
                </w:p>
              </w:tc>
              <w:tc>
                <w:tcPr>
                  <w:tcW w:w="4707" w:type="dxa"/>
                </w:tcPr>
                <w:p w14:paraId="13D02FCF" w14:textId="77777777" w:rsidR="008E7426" w:rsidRDefault="008E7426" w:rsidP="008E7426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Номера балансовых счетов</w:t>
                  </w:r>
                </w:p>
              </w:tc>
            </w:tr>
            <w:tr w:rsidR="008E7426" w14:paraId="5A58362C" w14:textId="77777777" w:rsidTr="00E765F6">
              <w:tc>
                <w:tcPr>
                  <w:tcW w:w="816" w:type="dxa"/>
                </w:tcPr>
                <w:p w14:paraId="49FEF7D4" w14:textId="77777777" w:rsidR="008E7426" w:rsidRDefault="008E7426" w:rsidP="008E7426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14:paraId="557663E5" w14:textId="77777777" w:rsidR="008E7426" w:rsidRDefault="008E7426" w:rsidP="008E7426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</w:p>
              </w:tc>
              <w:tc>
                <w:tcPr>
                  <w:tcW w:w="4707" w:type="dxa"/>
                </w:tcPr>
                <w:p w14:paraId="39E326E7" w14:textId="77777777" w:rsidR="008E7426" w:rsidRDefault="008E7426" w:rsidP="008E7426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3</w:t>
                  </w:r>
                </w:p>
              </w:tc>
            </w:tr>
            <w:tr w:rsidR="008E7426" w14:paraId="4D075354" w14:textId="77777777" w:rsidTr="00E765F6">
              <w:tc>
                <w:tcPr>
                  <w:tcW w:w="816" w:type="dxa"/>
                </w:tcPr>
                <w:p w14:paraId="0523100D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14:paraId="2D2B82F0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3, 8</w:t>
                  </w:r>
                </w:p>
              </w:tc>
              <w:tc>
                <w:tcPr>
                  <w:tcW w:w="4707" w:type="dxa"/>
                </w:tcPr>
                <w:p w14:paraId="794AFE36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30411 - 30413 + 40501 + 40502 + 40503 + 40504 + 40506 + 40601 + 40602 + 40603 + 40606 + 40701 + 40702 + 40703 + 40705 + 40706 </w:t>
                  </w:r>
                  <w:r w:rsidRPr="00E765F6">
                    <w:rPr>
                      <w:rFonts w:cs="Arial"/>
                    </w:rPr>
                    <w:t xml:space="preserve">+ </w:t>
                  </w:r>
                  <w:r w:rsidRPr="00E765F6">
                    <w:rPr>
                      <w:rFonts w:cs="Arial"/>
                      <w:shd w:val="clear" w:color="auto" w:fill="C0C0C0"/>
                    </w:rPr>
                    <w:t>40707 +</w:t>
                  </w:r>
                  <w:r>
                    <w:rPr>
                      <w:rFonts w:cs="Arial"/>
                    </w:rPr>
                    <w:t xml:space="preserve"> 40821 + 40822 </w:t>
                  </w:r>
                  <w:r w:rsidRPr="00E765F6">
                    <w:rPr>
                      <w:rFonts w:cs="Arial"/>
                    </w:rPr>
                    <w:t xml:space="preserve">+ </w:t>
                  </w:r>
                  <w:r>
                    <w:rPr>
                      <w:rFonts w:cs="Arial"/>
                      <w:shd w:val="clear" w:color="auto" w:fill="C0C0C0"/>
                    </w:rPr>
                    <w:t>40828 &lt;1&gt; + 40831 &lt;1&gt; + 40833 &lt;1</w:t>
                  </w:r>
                  <w:r w:rsidRPr="00E765F6">
                    <w:rPr>
                      <w:rFonts w:cs="Arial"/>
                      <w:shd w:val="clear" w:color="auto" w:fill="C0C0C0"/>
                    </w:rPr>
                    <w:t>&gt; +</w:t>
                  </w:r>
                  <w:r>
                    <w:rPr>
                      <w:rFonts w:cs="Arial"/>
                    </w:rPr>
                    <w:t xml:space="preserve"> 40915 + 41401 + 41501 + 41601 + 41701 + 41801 + 41901 + 42001 + 42101 + 42201</w:t>
                  </w:r>
                </w:p>
              </w:tc>
            </w:tr>
            <w:tr w:rsidR="008E7426" w14:paraId="30ADEDB0" w14:textId="77777777" w:rsidTr="00E765F6">
              <w:tc>
                <w:tcPr>
                  <w:tcW w:w="816" w:type="dxa"/>
                </w:tcPr>
                <w:p w14:paraId="2D14A525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14:paraId="0C1037F0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4, 9</w:t>
                  </w:r>
                </w:p>
              </w:tc>
              <w:tc>
                <w:tcPr>
                  <w:tcW w:w="4707" w:type="dxa"/>
                </w:tcPr>
                <w:p w14:paraId="653EAE34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40704 + 40802 + 40810 + 40817 + 40823 + 40825 </w:t>
                  </w:r>
                  <w:r w:rsidRPr="00E765F6">
                    <w:rPr>
                      <w:rFonts w:cs="Arial"/>
                    </w:rPr>
                    <w:t xml:space="preserve">+ </w:t>
                  </w:r>
                  <w:r w:rsidRPr="00E765F6">
                    <w:rPr>
                      <w:rFonts w:cs="Arial"/>
                      <w:shd w:val="clear" w:color="auto" w:fill="C0C0C0"/>
                    </w:rPr>
                    <w:t>40828 &lt;2&gt; + 40831 &lt;2&gt; + 40833 &lt;2&gt; +</w:t>
                  </w:r>
                  <w:r>
                    <w:rPr>
                      <w:rFonts w:cs="Arial"/>
                    </w:rPr>
                    <w:t xml:space="preserve"> 40903 + 40905 + 40909 + 40914 + 42108 + 42301</w:t>
                  </w:r>
                </w:p>
              </w:tc>
            </w:tr>
            <w:tr w:rsidR="008E7426" w14:paraId="1B19F6B9" w14:textId="77777777" w:rsidTr="00E765F6">
              <w:tc>
                <w:tcPr>
                  <w:tcW w:w="816" w:type="dxa"/>
                </w:tcPr>
                <w:p w14:paraId="1B8448E3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3CECFF09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5, 10</w:t>
                  </w:r>
                </w:p>
              </w:tc>
              <w:tc>
                <w:tcPr>
                  <w:tcW w:w="4707" w:type="dxa"/>
                </w:tcPr>
                <w:p w14:paraId="6B00DC8D" w14:textId="51C50CBF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30604 + 40102 + 40105 + 40106 + 40108 + 40110 + 40116 + 40202 + 40203 + 40204 + 40205 + 40206 + 40301 + 40307 + 40312 + 40401</w:t>
                  </w:r>
                  <w:r w:rsidR="00FA0D77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+ 40403 + 40404 + 40406 + 40410 + 41001 + 41002 + 41003 + 41004 + 41005 + 41101 + 41102 + 41103 + 41104 + 41105 + 41201 + 41202 + 41203 + 41204 + 41205 + 41301 + 41302 + 41303 + 41304 + 41305 + 42701 + 42702 + 42703 + 42704 + 42705 + 42801 + 42802 + 42803 + 42804 + 42805 </w:t>
                  </w:r>
                  <w:r>
                    <w:rPr>
                      <w:rFonts w:cs="Arial"/>
                    </w:rPr>
                    <w:lastRenderedPageBreak/>
                    <w:t>+ 42901 + 42902 + 42903 + 42904 + 42905 + 43001 + 43002 + 43003 + 43004 + 43005</w:t>
                  </w:r>
                </w:p>
              </w:tc>
            </w:tr>
            <w:tr w:rsidR="008E7426" w14:paraId="7FC136F4" w14:textId="77777777" w:rsidTr="00E765F6">
              <w:tc>
                <w:tcPr>
                  <w:tcW w:w="816" w:type="dxa"/>
                </w:tcPr>
                <w:p w14:paraId="4E1AE774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lastRenderedPageBreak/>
                    <w:t>4</w:t>
                  </w:r>
                </w:p>
              </w:tc>
              <w:tc>
                <w:tcPr>
                  <w:tcW w:w="1843" w:type="dxa"/>
                </w:tcPr>
                <w:p w14:paraId="792E3B95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6, 11</w:t>
                  </w:r>
                </w:p>
              </w:tc>
              <w:tc>
                <w:tcPr>
                  <w:tcW w:w="4707" w:type="dxa"/>
                </w:tcPr>
                <w:p w14:paraId="7DB0B94A" w14:textId="0F86D5E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30604 + 40102 &lt;7&gt; + 40105 + 40106 + 40108 + 40110 + 40116 + 40301 + 40307 + 40312 + 41001 + 41002 + 41003 + 41004 + 41005 + 42701</w:t>
                  </w:r>
                  <w:r w:rsidR="00FA0D77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+ 42702 + 42703 + 42704 + 42705</w:t>
                  </w:r>
                </w:p>
              </w:tc>
            </w:tr>
            <w:tr w:rsidR="008E7426" w14:paraId="74E5C2B1" w14:textId="77777777" w:rsidTr="00E765F6">
              <w:tc>
                <w:tcPr>
                  <w:tcW w:w="816" w:type="dxa"/>
                </w:tcPr>
                <w:p w14:paraId="32661E36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14:paraId="12A1C2EE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7, 12</w:t>
                  </w:r>
                </w:p>
              </w:tc>
              <w:tc>
                <w:tcPr>
                  <w:tcW w:w="4707" w:type="dxa"/>
                </w:tcPr>
                <w:p w14:paraId="62BFD89C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40102 &lt;8&gt; + 40202 + 40203 + 40204 + 40205 + 40206 + 40410 + 41101 + 41102 + 41103 + 41104 + 41105 + 42801 + 42802 + 42803 + 42804 + 42805</w:t>
                  </w:r>
                </w:p>
              </w:tc>
            </w:tr>
            <w:tr w:rsidR="008E7426" w14:paraId="48D04C48" w14:textId="77777777" w:rsidTr="00E765F6">
              <w:tc>
                <w:tcPr>
                  <w:tcW w:w="816" w:type="dxa"/>
                </w:tcPr>
                <w:p w14:paraId="2D6B0154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14:paraId="7D1EC542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13</w:t>
                  </w:r>
                </w:p>
              </w:tc>
              <w:tc>
                <w:tcPr>
                  <w:tcW w:w="4707" w:type="dxa"/>
                </w:tcPr>
                <w:p w14:paraId="20827BB3" w14:textId="77777777" w:rsidR="008E7426" w:rsidRDefault="008E7426" w:rsidP="008E7426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X</w:t>
                  </w:r>
                </w:p>
              </w:tc>
            </w:tr>
            <w:tr w:rsidR="008E7426" w14:paraId="3F79840F" w14:textId="77777777" w:rsidTr="00E765F6">
              <w:tc>
                <w:tcPr>
                  <w:tcW w:w="816" w:type="dxa"/>
                </w:tcPr>
                <w:p w14:paraId="7A0B4038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14:paraId="1CAB8AEC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14</w:t>
                  </w:r>
                </w:p>
              </w:tc>
              <w:tc>
                <w:tcPr>
                  <w:tcW w:w="4707" w:type="dxa"/>
                </w:tcPr>
                <w:p w14:paraId="7BFD4CD5" w14:textId="77777777" w:rsidR="008E7426" w:rsidRDefault="008E7426" w:rsidP="008E7426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X</w:t>
                  </w:r>
                </w:p>
              </w:tc>
            </w:tr>
            <w:tr w:rsidR="008E7426" w14:paraId="55B16800" w14:textId="77777777" w:rsidTr="00E765F6">
              <w:tc>
                <w:tcPr>
                  <w:tcW w:w="816" w:type="dxa"/>
                </w:tcPr>
                <w:p w14:paraId="33CC16E1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14:paraId="37969100" w14:textId="77777777" w:rsidR="008E7426" w:rsidRDefault="008E7426" w:rsidP="008E742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15</w:t>
                  </w:r>
                </w:p>
              </w:tc>
              <w:tc>
                <w:tcPr>
                  <w:tcW w:w="4707" w:type="dxa"/>
                </w:tcPr>
                <w:p w14:paraId="26458FFB" w14:textId="77777777" w:rsidR="008E7426" w:rsidRDefault="008E7426" w:rsidP="008E7426">
                  <w:pPr>
                    <w:spacing w:after="1" w:line="200" w:lineRule="atLeast"/>
                    <w:jc w:val="center"/>
                  </w:pPr>
                  <w:r w:rsidRPr="00E765F6">
                    <w:rPr>
                      <w:rFonts w:cs="Arial"/>
                    </w:rPr>
                    <w:t>X</w:t>
                  </w:r>
                </w:p>
              </w:tc>
            </w:tr>
          </w:tbl>
          <w:p w14:paraId="11EF9D59" w14:textId="77777777" w:rsidR="00E765F6" w:rsidRDefault="00E765F6" w:rsidP="00E765F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30740E8A" w14:textId="77777777" w:rsidR="008E7426" w:rsidRDefault="00E765F6" w:rsidP="00E765F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24.2. Строка "Срочные" формируется следующим образом:</w:t>
            </w:r>
          </w:p>
          <w:p w14:paraId="6F5E883D" w14:textId="77777777" w:rsidR="00E765F6" w:rsidRDefault="00E765F6" w:rsidP="00E765F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1843"/>
              <w:gridCol w:w="4706"/>
            </w:tblGrid>
            <w:tr w:rsidR="00E765F6" w14:paraId="2F8E7D20" w14:textId="77777777" w:rsidTr="00E765F6">
              <w:tc>
                <w:tcPr>
                  <w:tcW w:w="816" w:type="dxa"/>
                </w:tcPr>
                <w:p w14:paraId="189D90A3" w14:textId="77777777" w:rsidR="00E765F6" w:rsidRDefault="00E765F6" w:rsidP="00E765F6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Номер строки</w:t>
                  </w:r>
                </w:p>
              </w:tc>
              <w:tc>
                <w:tcPr>
                  <w:tcW w:w="1843" w:type="dxa"/>
                </w:tcPr>
                <w:p w14:paraId="6FC27615" w14:textId="77777777" w:rsidR="00E765F6" w:rsidRDefault="00E765F6" w:rsidP="00E765F6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Номера граф Отчета</w:t>
                  </w:r>
                </w:p>
              </w:tc>
              <w:tc>
                <w:tcPr>
                  <w:tcW w:w="4706" w:type="dxa"/>
                </w:tcPr>
                <w:p w14:paraId="1238FEAA" w14:textId="77777777" w:rsidR="00E765F6" w:rsidRDefault="00E765F6" w:rsidP="00E765F6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Номера балансовых счетов</w:t>
                  </w:r>
                </w:p>
              </w:tc>
            </w:tr>
            <w:tr w:rsidR="00E765F6" w14:paraId="546C9364" w14:textId="77777777" w:rsidTr="00E765F6">
              <w:tc>
                <w:tcPr>
                  <w:tcW w:w="816" w:type="dxa"/>
                </w:tcPr>
                <w:p w14:paraId="08630567" w14:textId="77777777" w:rsidR="00E765F6" w:rsidRDefault="00E765F6" w:rsidP="00E765F6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14:paraId="59D2EC8D" w14:textId="77777777" w:rsidR="00E765F6" w:rsidRDefault="00E765F6" w:rsidP="00E765F6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</w:p>
              </w:tc>
              <w:tc>
                <w:tcPr>
                  <w:tcW w:w="4706" w:type="dxa"/>
                </w:tcPr>
                <w:p w14:paraId="0BC9B68A" w14:textId="77777777" w:rsidR="00E765F6" w:rsidRDefault="00E765F6" w:rsidP="00E765F6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3</w:t>
                  </w:r>
                </w:p>
              </w:tc>
            </w:tr>
            <w:tr w:rsidR="00E765F6" w14:paraId="6B9E5A78" w14:textId="77777777" w:rsidTr="00E765F6">
              <w:tc>
                <w:tcPr>
                  <w:tcW w:w="816" w:type="dxa"/>
                </w:tcPr>
                <w:p w14:paraId="645F3333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14:paraId="333C1D7F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3, 8</w:t>
                  </w:r>
                </w:p>
              </w:tc>
              <w:tc>
                <w:tcPr>
                  <w:tcW w:w="4706" w:type="dxa"/>
                </w:tcPr>
                <w:p w14:paraId="24444F2E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40901 &lt;1&gt; + 41402 + 41403 + 41404 + 41405 + 41406 + 41407 + 41502 + 41503 + 41504 + 41505 + 41506 + 41507 + 41602 + 41603 + 41604 + 41605 + 41606 + 41607 + 41702 + 41703 + 41704 + 41705 + 41706 + 41707 + 41802 + 41803 + 41804 + 41805 + 41806 + 41807 + 41902 + 41903 + 41904 + 41905 + 41906 + 41907 + 42002 + 42003 + 42004 + 42005 + 42006 + 42007 + 42102 + 42103 + 42104 + 42105 + 42106 + 42107 + 42202 + 42203 + 42204 + 42205 + 42206 + 42207 + 47418 + 47426 &lt;1&gt; + 47601 + 47606</w:t>
                  </w:r>
                </w:p>
              </w:tc>
            </w:tr>
            <w:tr w:rsidR="00E765F6" w14:paraId="4F8873F1" w14:textId="77777777" w:rsidTr="00E765F6">
              <w:tc>
                <w:tcPr>
                  <w:tcW w:w="816" w:type="dxa"/>
                </w:tcPr>
                <w:p w14:paraId="3501A7BA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lastRenderedPageBreak/>
                    <w:t>2</w:t>
                  </w:r>
                </w:p>
              </w:tc>
              <w:tc>
                <w:tcPr>
                  <w:tcW w:w="1843" w:type="dxa"/>
                </w:tcPr>
                <w:p w14:paraId="1B8C6769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4, 9</w:t>
                  </w:r>
                </w:p>
              </w:tc>
              <w:tc>
                <w:tcPr>
                  <w:tcW w:w="4706" w:type="dxa"/>
                </w:tcPr>
                <w:p w14:paraId="7467DCA4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40819 + 40901 &lt;2&gt; + 42109 + 42110 + 42111 + 42112 + 42113 + 42114 + 42302 + 42303 + 42304 + 42305 + 42306 + 42307 + 47411 &lt;2&gt; + 47426 &lt;2&gt; + 47603 + 47608 + 47610 + 47611</w:t>
                  </w:r>
                </w:p>
              </w:tc>
            </w:tr>
            <w:tr w:rsidR="00E765F6" w14:paraId="03357CE2" w14:textId="77777777" w:rsidTr="00E765F6">
              <w:tc>
                <w:tcPr>
                  <w:tcW w:w="816" w:type="dxa"/>
                </w:tcPr>
                <w:p w14:paraId="40D4C1D6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3D1D0E0D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5, 10</w:t>
                  </w:r>
                </w:p>
              </w:tc>
              <w:tc>
                <w:tcPr>
                  <w:tcW w:w="4706" w:type="dxa"/>
                </w:tcPr>
                <w:p w14:paraId="1EB0E45D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41006 + 41007 + 41106 + 41107 + 41206 + 41207 + 41306 + 41307 + 42706 + 42707 + 42806 + 42807 + 42906 + 42907 + 43006 + 43007 </w:t>
                  </w:r>
                  <w:r>
                    <w:rPr>
                      <w:rFonts w:cs="Arial"/>
                      <w:shd w:val="clear" w:color="auto" w:fill="C0C0C0"/>
                    </w:rPr>
                    <w:t>+ 49601 &lt;9&gt; + 49602 &lt;9&gt;</w:t>
                  </w:r>
                </w:p>
              </w:tc>
            </w:tr>
            <w:tr w:rsidR="00E765F6" w14:paraId="08683286" w14:textId="77777777" w:rsidTr="00E765F6">
              <w:tc>
                <w:tcPr>
                  <w:tcW w:w="816" w:type="dxa"/>
                </w:tcPr>
                <w:p w14:paraId="3604AD50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14:paraId="6C79AD47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6, 11</w:t>
                  </w:r>
                </w:p>
              </w:tc>
              <w:tc>
                <w:tcPr>
                  <w:tcW w:w="4706" w:type="dxa"/>
                </w:tcPr>
                <w:p w14:paraId="12F97E1F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41006 + 41007 + 42706 + 42707 </w:t>
                  </w:r>
                  <w:r>
                    <w:rPr>
                      <w:rFonts w:cs="Arial"/>
                      <w:shd w:val="clear" w:color="auto" w:fill="C0C0C0"/>
                    </w:rPr>
                    <w:t>+ 49601 &lt;7&gt; + 49602 &lt;7&gt;</w:t>
                  </w:r>
                </w:p>
              </w:tc>
            </w:tr>
            <w:tr w:rsidR="00E765F6" w14:paraId="25B18B6A" w14:textId="77777777" w:rsidTr="00E765F6">
              <w:tc>
                <w:tcPr>
                  <w:tcW w:w="816" w:type="dxa"/>
                </w:tcPr>
                <w:p w14:paraId="2066E831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14:paraId="26E66B68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7, 12</w:t>
                  </w:r>
                </w:p>
              </w:tc>
              <w:tc>
                <w:tcPr>
                  <w:tcW w:w="4706" w:type="dxa"/>
                </w:tcPr>
                <w:p w14:paraId="70B332D2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41106 + 41107 + 42806 + 42807 </w:t>
                  </w:r>
                  <w:r>
                    <w:rPr>
                      <w:rFonts w:cs="Arial"/>
                      <w:shd w:val="clear" w:color="auto" w:fill="C0C0C0"/>
                    </w:rPr>
                    <w:t>+ 49601 &lt;8&gt; + 49602 &lt;8&gt;</w:t>
                  </w:r>
                </w:p>
              </w:tc>
            </w:tr>
            <w:tr w:rsidR="00E765F6" w14:paraId="4743DC1E" w14:textId="77777777" w:rsidTr="00E765F6">
              <w:tc>
                <w:tcPr>
                  <w:tcW w:w="816" w:type="dxa"/>
                </w:tcPr>
                <w:p w14:paraId="273E355B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14:paraId="1891A15A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13</w:t>
                  </w:r>
                </w:p>
              </w:tc>
              <w:tc>
                <w:tcPr>
                  <w:tcW w:w="4706" w:type="dxa"/>
                </w:tcPr>
                <w:p w14:paraId="25E7C380" w14:textId="77777777" w:rsidR="00E765F6" w:rsidRDefault="00E765F6" w:rsidP="00E765F6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X</w:t>
                  </w:r>
                </w:p>
              </w:tc>
            </w:tr>
            <w:tr w:rsidR="00E765F6" w14:paraId="3EF578DC" w14:textId="77777777" w:rsidTr="00E765F6">
              <w:tc>
                <w:tcPr>
                  <w:tcW w:w="816" w:type="dxa"/>
                </w:tcPr>
                <w:p w14:paraId="116043D7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14:paraId="351759E3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14</w:t>
                  </w:r>
                </w:p>
              </w:tc>
              <w:tc>
                <w:tcPr>
                  <w:tcW w:w="4706" w:type="dxa"/>
                </w:tcPr>
                <w:p w14:paraId="5BE01794" w14:textId="77777777" w:rsidR="00E765F6" w:rsidRDefault="00E765F6" w:rsidP="00E765F6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X</w:t>
                  </w:r>
                </w:p>
              </w:tc>
            </w:tr>
            <w:tr w:rsidR="00E765F6" w14:paraId="1AD008E9" w14:textId="77777777" w:rsidTr="00E765F6">
              <w:tc>
                <w:tcPr>
                  <w:tcW w:w="816" w:type="dxa"/>
                </w:tcPr>
                <w:p w14:paraId="6A2A5F92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14:paraId="76A14119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15</w:t>
                  </w:r>
                </w:p>
              </w:tc>
              <w:tc>
                <w:tcPr>
                  <w:tcW w:w="4706" w:type="dxa"/>
                </w:tcPr>
                <w:p w14:paraId="234B4CDA" w14:textId="77777777" w:rsidR="00E765F6" w:rsidRDefault="00E765F6" w:rsidP="00E765F6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X</w:t>
                  </w:r>
                </w:p>
              </w:tc>
            </w:tr>
          </w:tbl>
          <w:p w14:paraId="39F29196" w14:textId="77777777" w:rsidR="00E765F6" w:rsidRDefault="00E765F6" w:rsidP="00E765F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29C7F126" w14:textId="77777777" w:rsidR="00E765F6" w:rsidRDefault="00E765F6" w:rsidP="00E765F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E765F6">
              <w:rPr>
                <w:rFonts w:cs="Arial"/>
                <w:szCs w:val="20"/>
              </w:rPr>
              <w:t>24.3. Строка "До 1 года" формируется следующим образом:</w:t>
            </w:r>
          </w:p>
          <w:p w14:paraId="767B077B" w14:textId="77777777" w:rsidR="00E765F6" w:rsidRDefault="00E765F6" w:rsidP="00E765F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1843"/>
              <w:gridCol w:w="4706"/>
            </w:tblGrid>
            <w:tr w:rsidR="00E765F6" w14:paraId="414392CC" w14:textId="77777777" w:rsidTr="00E765F6">
              <w:tc>
                <w:tcPr>
                  <w:tcW w:w="816" w:type="dxa"/>
                </w:tcPr>
                <w:p w14:paraId="68DB013A" w14:textId="77777777" w:rsidR="00E765F6" w:rsidRDefault="00E765F6" w:rsidP="00E765F6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Номер строки</w:t>
                  </w:r>
                </w:p>
              </w:tc>
              <w:tc>
                <w:tcPr>
                  <w:tcW w:w="1843" w:type="dxa"/>
                </w:tcPr>
                <w:p w14:paraId="34CAFE8A" w14:textId="77777777" w:rsidR="00E765F6" w:rsidRDefault="00E765F6" w:rsidP="00E765F6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Номера граф Отчета</w:t>
                  </w:r>
                </w:p>
              </w:tc>
              <w:tc>
                <w:tcPr>
                  <w:tcW w:w="4706" w:type="dxa"/>
                </w:tcPr>
                <w:p w14:paraId="6A93C042" w14:textId="77777777" w:rsidR="00E765F6" w:rsidRDefault="00E765F6" w:rsidP="00E765F6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Номера балансовых счетов</w:t>
                  </w:r>
                </w:p>
              </w:tc>
            </w:tr>
            <w:tr w:rsidR="00E765F6" w14:paraId="0A98ACA6" w14:textId="77777777" w:rsidTr="00E765F6">
              <w:tc>
                <w:tcPr>
                  <w:tcW w:w="816" w:type="dxa"/>
                </w:tcPr>
                <w:p w14:paraId="58636863" w14:textId="77777777" w:rsidR="00E765F6" w:rsidRDefault="00E765F6" w:rsidP="00E765F6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14:paraId="78A8745B" w14:textId="77777777" w:rsidR="00E765F6" w:rsidRDefault="00E765F6" w:rsidP="00E765F6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</w:p>
              </w:tc>
              <w:tc>
                <w:tcPr>
                  <w:tcW w:w="4706" w:type="dxa"/>
                </w:tcPr>
                <w:p w14:paraId="7184B174" w14:textId="77777777" w:rsidR="00E765F6" w:rsidRDefault="00E765F6" w:rsidP="00E765F6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3</w:t>
                  </w:r>
                </w:p>
              </w:tc>
            </w:tr>
            <w:tr w:rsidR="00E765F6" w14:paraId="2135E476" w14:textId="77777777" w:rsidTr="00E765F6">
              <w:tc>
                <w:tcPr>
                  <w:tcW w:w="816" w:type="dxa"/>
                </w:tcPr>
                <w:p w14:paraId="1E241960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14:paraId="69EE2CC6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18, 23</w:t>
                  </w:r>
                </w:p>
              </w:tc>
              <w:tc>
                <w:tcPr>
                  <w:tcW w:w="4706" w:type="dxa"/>
                </w:tcPr>
                <w:p w14:paraId="71388AE8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40109 + 40111 + (40308 - 40306) &lt;3&gt; + 44101 + 44102 + 44103 + 44104 + 44105 + 44106 + 44109 + 44111 + 45801 + 45901 + 46001 + 46002 + 46003 + 46004 + 46005 + 47819 + 50104 + 50205 + 50401 + 51211 + 51311 + 51511</w:t>
                  </w:r>
                </w:p>
              </w:tc>
            </w:tr>
            <w:tr w:rsidR="00E765F6" w14:paraId="679AA70B" w14:textId="77777777" w:rsidTr="00E765F6">
              <w:tc>
                <w:tcPr>
                  <w:tcW w:w="816" w:type="dxa"/>
                </w:tcPr>
                <w:p w14:paraId="2B8A5836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14:paraId="7566E52F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19, 24</w:t>
                  </w:r>
                </w:p>
              </w:tc>
              <w:tc>
                <w:tcPr>
                  <w:tcW w:w="4706" w:type="dxa"/>
                </w:tcPr>
                <w:p w14:paraId="0773268D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44201 + 44202 + 44203 + 44204 + 44205 + 44206 + 44207 + 44210 + 44211 + 45802 + 45902 + 46101 + 46102 + 46103 + 46104 + 46105 + 47820 </w:t>
                  </w:r>
                  <w:r>
                    <w:rPr>
                      <w:rFonts w:cs="Arial"/>
                    </w:rPr>
                    <w:lastRenderedPageBreak/>
                    <w:t>+ 50105 + 50206 + 50402 + 51212 + 51312 + 51512</w:t>
                  </w:r>
                </w:p>
              </w:tc>
            </w:tr>
            <w:tr w:rsidR="00E765F6" w14:paraId="6559F33C" w14:textId="77777777" w:rsidTr="00E765F6">
              <w:tc>
                <w:tcPr>
                  <w:tcW w:w="816" w:type="dxa"/>
                </w:tcPr>
                <w:p w14:paraId="33073733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lastRenderedPageBreak/>
                    <w:t>3</w:t>
                  </w:r>
                </w:p>
              </w:tc>
              <w:tc>
                <w:tcPr>
                  <w:tcW w:w="1843" w:type="dxa"/>
                </w:tcPr>
                <w:p w14:paraId="36DD7013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20, 25</w:t>
                  </w:r>
                </w:p>
              </w:tc>
              <w:tc>
                <w:tcPr>
                  <w:tcW w:w="4706" w:type="dxa"/>
                </w:tcPr>
                <w:p w14:paraId="68216CDB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44301 + 44302 + 44303 + 44304 + 44305 + 44306 + 44307 + 44310 + 44311 + 44401 + 44402 + 44403 + 44404 + 44405 + 44406 + 44407 + 44410 + 44411 + 45803 + 45804 + 45903 + 45904 + 46201 + 46202 + 46203 + 46204 + 46205 + 46301 + 46302 + 46303 + 46304 + 46305 + 47821 + 47822</w:t>
                  </w:r>
                </w:p>
              </w:tc>
            </w:tr>
            <w:tr w:rsidR="00E765F6" w14:paraId="51D92F6C" w14:textId="77777777" w:rsidTr="00E765F6">
              <w:tc>
                <w:tcPr>
                  <w:tcW w:w="816" w:type="dxa"/>
                </w:tcPr>
                <w:p w14:paraId="46D5314B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14:paraId="7BD0E4AE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21, 26</w:t>
                  </w:r>
                </w:p>
              </w:tc>
              <w:tc>
                <w:tcPr>
                  <w:tcW w:w="4706" w:type="dxa"/>
                </w:tcPr>
                <w:p w14:paraId="17E1F0A2" w14:textId="42C8C294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30132</w:t>
                  </w:r>
                  <w:r>
                    <w:rPr>
                      <w:rFonts w:cs="Arial"/>
                    </w:rPr>
                    <w:t xml:space="preserve"> + 40908 + 44501 + 44503 + 44504 + 44505 + 44506 + 44509 + 44511 + 44601 + 44603 + 44604 + 44605 + 44606 + 44609 + 44611 + 44701 + 44703 + 44704 + 44705 + 44706 + 44709 + 44711 + 44801 + 44803 + 44804 + 44805 + 44806 + 44809 + 44811 + 44901 + 44903 + 44904 + 44905 + 44906 + 44909 + 44911 + 45001 + 45003 + 45004 + 45005 + 45006 + 45009 + 45011 + 45101 + 45103 + 45104 + 45105 + 45106 + 45109 + 45111 + 45201 + 45203 + 45204 + 45205 + 45206 + 45209 + 45211 + 45301 + 45303 + 45304 + 45305 + 45306 + 45309 + 45311 + 45805 + 45806 + 45807 + 45808 + 45809 + 45810 + 45811 + 45812 + 45813 + 45905 + 45906 + 45907 + 45908 + 45909 + 45910 + 45911 +</w:t>
                  </w:r>
                  <w:r w:rsidR="00FA0D77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45912 + 45913 + 46401 + 46402 + 46403 + 46404 + 46405 + 46501 + 46502 + 46503 + 46504 + 46505 + 46601 + 46602 + 46603 + 46604 + 46605 + 46701 + 46702 + 46703 + 46704 + 46705 + 46801 + 46802 + 46803 + 46804 + 46805 + 46901 + 46902 + 46903 + 46904 + 46905 + 47001 + 47002 + 47003 + 47004 + 47005 + 47101 + 47102 + 47103 + 47104 + 47105 + 47201 + 47202 + 47203 + 47204 + 47205 + 47402 &lt;1&gt; + 47701 &lt;1&gt; + 47823 + 47824 + 47825 + 47826 + 47827 + 47828 + 47829 + 47830 + 47831 + 50107 + 50208 + 50404 + 50505 + 50606 + 50706 + 51214 &lt;1&gt; + 51314 &lt;1&gt; + 51514 &lt;1&gt;</w:t>
                  </w:r>
                </w:p>
              </w:tc>
            </w:tr>
            <w:tr w:rsidR="00E765F6" w14:paraId="69E0DE5E" w14:textId="77777777" w:rsidTr="00E765F6">
              <w:tc>
                <w:tcPr>
                  <w:tcW w:w="816" w:type="dxa"/>
                </w:tcPr>
                <w:p w14:paraId="13FD2165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lastRenderedPageBreak/>
                    <w:t>5</w:t>
                  </w:r>
                </w:p>
              </w:tc>
              <w:tc>
                <w:tcPr>
                  <w:tcW w:w="1843" w:type="dxa"/>
                </w:tcPr>
                <w:p w14:paraId="70F6ED64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22, 27</w:t>
                  </w:r>
                </w:p>
              </w:tc>
              <w:tc>
                <w:tcPr>
                  <w:tcW w:w="4706" w:type="dxa"/>
                </w:tcPr>
                <w:p w14:paraId="4BFDFD07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45401 + 45403 + 45404 + 45405 + 45406 + 45409 + 45410 + 45411 + 45502 + 45503 + 45504 + 45505 + 45508 + 45509 + 45510 + 45511 + 45814 + 45815 + 45914 + 45915 + 47402 &lt;2&gt; + 47701 &lt;2&gt; + 47832 + 47833 + 51214 &lt;2&gt; + 51314 &lt;2&gt; + 51514 &lt;2&gt;</w:t>
                  </w:r>
                </w:p>
              </w:tc>
            </w:tr>
            <w:tr w:rsidR="00E765F6" w14:paraId="2CB357FD" w14:textId="77777777" w:rsidTr="00E765F6">
              <w:tc>
                <w:tcPr>
                  <w:tcW w:w="816" w:type="dxa"/>
                </w:tcPr>
                <w:p w14:paraId="72BF9A68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14:paraId="3B9374F4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28</w:t>
                  </w:r>
                </w:p>
              </w:tc>
              <w:tc>
                <w:tcPr>
                  <w:tcW w:w="4706" w:type="dxa"/>
                </w:tcPr>
                <w:p w14:paraId="22FA8125" w14:textId="77777777" w:rsidR="00E765F6" w:rsidRDefault="00E765F6" w:rsidP="00E765F6">
                  <w:pPr>
                    <w:spacing w:after="1" w:line="200" w:lineRule="atLeast"/>
                    <w:ind w:firstLine="283"/>
                  </w:pPr>
                  <w:r>
                    <w:rPr>
                      <w:rFonts w:cs="Arial"/>
                    </w:rPr>
                    <w:t xml:space="preserve">Только иностранная валюта: 20202 + 20203 + 20208 + 20209 + </w:t>
                  </w:r>
                  <w:r w:rsidRPr="00E765F6">
                    <w:rPr>
                      <w:rFonts w:cs="Arial"/>
                    </w:rPr>
                    <w:t>20210</w:t>
                  </w:r>
                  <w:r>
                    <w:rPr>
                      <w:rFonts w:cs="Arial"/>
                      <w:shd w:val="clear" w:color="auto" w:fill="C0C0C0"/>
                    </w:rPr>
                    <w:t>.</w:t>
                  </w:r>
                </w:p>
                <w:p w14:paraId="7F392D5F" w14:textId="77777777" w:rsidR="00E765F6" w:rsidRDefault="00E765F6" w:rsidP="00E765F6">
                  <w:pPr>
                    <w:spacing w:after="1" w:line="200" w:lineRule="atLeast"/>
                    <w:ind w:firstLine="283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Рубли и иностранная валюта: 30114 + 30119 + 30304 + 32101 + 32102 + 32103 + 32104 + 32105 + 32106 + 32107 + 32110 + 32130 + 32301 + 32302 + 32303 + 32304 + 32305 + 32306 + 32307 + 32330 + 32402 + 32502 + 45601 + 45602 + 45603 + 45604 + 45607 + 45608 + 45611 + 45701 + 45702 + 45703 + 45704 + 45707 + 45708 + 45709 + 45711 + 45816 + 45817 + 45916 + 45917 + 47301 + 47302 + 47303 + 47304 + 47305 + 47410 + 47818 + 47834 + 47835 + 50108 + 50109 + 50110 + 50209 + 50210 + 50211 + 50405 + 50406 + 50407 + 50607 + 50608 + 50707 + 50708 + 51215 + 51216 + 51217 + 51315 + 51316 + 51317 + 51515 + 51516 + 51517 + 60103 + 60104 + 60203 + 60204 + 60205 + 60314</w:t>
                  </w:r>
                </w:p>
                <w:p w14:paraId="4F8E99E9" w14:textId="77777777" w:rsidR="00E765F6" w:rsidRDefault="00E765F6" w:rsidP="00E765F6">
                  <w:pPr>
                    <w:spacing w:after="1" w:line="200" w:lineRule="atLeast"/>
                    <w:ind w:firstLine="283"/>
                  </w:pPr>
                </w:p>
              </w:tc>
            </w:tr>
            <w:tr w:rsidR="00E765F6" w14:paraId="7524D277" w14:textId="77777777" w:rsidTr="00E765F6">
              <w:tc>
                <w:tcPr>
                  <w:tcW w:w="816" w:type="dxa"/>
                </w:tcPr>
                <w:p w14:paraId="77433E4D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14:paraId="69BA156B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29</w:t>
                  </w:r>
                </w:p>
              </w:tc>
              <w:tc>
                <w:tcPr>
                  <w:tcW w:w="4706" w:type="dxa"/>
                </w:tcPr>
                <w:p w14:paraId="22D4970B" w14:textId="77777777" w:rsidR="00E765F6" w:rsidRDefault="00E765F6" w:rsidP="00E765F6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Рубли и иностранная валюта: 30111 + 30117 + 30122 + 30123 + 30230 + 30231 + 30303 + 30412 + 30421 + 30423 </w:t>
                  </w:r>
                  <w:r w:rsidRPr="00E765F6">
                    <w:rPr>
                      <w:rFonts w:cs="Arial"/>
                    </w:rPr>
                    <w:t xml:space="preserve">+ </w:t>
                  </w:r>
                  <w:r>
                    <w:rPr>
                      <w:rFonts w:cs="Arial"/>
                      <w:shd w:val="clear" w:color="auto" w:fill="C0C0C0"/>
                    </w:rPr>
                    <w:t xml:space="preserve">30430 + </w:t>
                  </w:r>
                  <w:r w:rsidRPr="00E765F6">
                    <w:rPr>
                      <w:rFonts w:cs="Arial"/>
                      <w:shd w:val="clear" w:color="auto" w:fill="C0C0C0"/>
                    </w:rPr>
                    <w:t>30431 +</w:t>
                  </w:r>
                  <w:r>
                    <w:rPr>
                      <w:rFonts w:cs="Arial"/>
                    </w:rPr>
                    <w:t xml:space="preserve"> 30606 </w:t>
                  </w:r>
                  <w:r w:rsidRPr="00E765F6">
                    <w:rPr>
                      <w:rFonts w:cs="Arial"/>
                    </w:rPr>
                    <w:t xml:space="preserve">+ </w:t>
                  </w:r>
                  <w:r w:rsidRPr="00E765F6">
                    <w:rPr>
                      <w:rFonts w:cs="Arial"/>
                      <w:shd w:val="clear" w:color="auto" w:fill="C0C0C0"/>
                    </w:rPr>
                    <w:t>30610 +</w:t>
                  </w:r>
                  <w:r>
                    <w:rPr>
                      <w:rFonts w:cs="Arial"/>
                    </w:rPr>
                    <w:t xml:space="preserve"> 31401 + 31402 + 31403 + 31404 + 31405 + 31406 + 31407 + 31410 + 31601 + 31602 + 31603 + 31604 + 31605 + 31606 + 31607 + 31703 + 31803 + 40807 + 40818 + 40820 + 40824 &lt;</w:t>
                  </w:r>
                  <w:r>
                    <w:rPr>
                      <w:rFonts w:cs="Arial"/>
                      <w:shd w:val="clear" w:color="auto" w:fill="C0C0C0"/>
                    </w:rPr>
                    <w:t>10</w:t>
                  </w:r>
                  <w:r>
                    <w:rPr>
                      <w:rFonts w:cs="Arial"/>
                    </w:rPr>
                    <w:t>&gt; + 40826 &lt;</w:t>
                  </w:r>
                  <w:r>
                    <w:rPr>
                      <w:rFonts w:cs="Arial"/>
                      <w:shd w:val="clear" w:color="auto" w:fill="C0C0C0"/>
                    </w:rPr>
                    <w:t>10</w:t>
                  </w:r>
                  <w:r>
                    <w:rPr>
                      <w:rFonts w:cs="Arial"/>
                    </w:rPr>
                    <w:t xml:space="preserve">&gt; </w:t>
                  </w:r>
                  <w:r w:rsidRPr="00E765F6">
                    <w:rPr>
                      <w:rFonts w:cs="Arial"/>
                    </w:rPr>
                    <w:t xml:space="preserve">+ </w:t>
                  </w:r>
                  <w:r>
                    <w:rPr>
                      <w:rFonts w:cs="Arial"/>
                      <w:shd w:val="clear" w:color="auto" w:fill="C0C0C0"/>
                    </w:rPr>
                    <w:t xml:space="preserve">40827 + 40829 + 40830 + </w:t>
                  </w:r>
                  <w:r w:rsidRPr="00E765F6">
                    <w:rPr>
                      <w:rFonts w:cs="Arial"/>
                      <w:shd w:val="clear" w:color="auto" w:fill="C0C0C0"/>
                    </w:rPr>
                    <w:t>40832 +</w:t>
                  </w:r>
                  <w:r>
                    <w:rPr>
                      <w:rFonts w:cs="Arial"/>
                    </w:rPr>
                    <w:t xml:space="preserve"> 40902 + 40910 + 40913 + 42501 + 42502 + 42503 + 42504 + 42505 + 42601 + 42602 + 42603 + 42604 + 42605 + 42609 + 42610 + 42611 + 42612 + 42613 + 44001 + 44002 + 44003 + 44004 + 44005 + 47602 + 47605 + 47607 + 47609 + 60313</w:t>
                  </w:r>
                </w:p>
                <w:p w14:paraId="50B34D6C" w14:textId="77777777" w:rsidR="000D59C4" w:rsidRDefault="000D59C4" w:rsidP="00E765F6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14:paraId="09AE0C91" w14:textId="77777777" w:rsidR="000D59C4" w:rsidRDefault="000D59C4" w:rsidP="00E765F6">
                  <w:pPr>
                    <w:spacing w:after="1" w:line="200" w:lineRule="atLeast"/>
                  </w:pPr>
                </w:p>
              </w:tc>
            </w:tr>
            <w:tr w:rsidR="00E765F6" w14:paraId="5F16D563" w14:textId="77777777" w:rsidTr="00E765F6">
              <w:tc>
                <w:tcPr>
                  <w:tcW w:w="816" w:type="dxa"/>
                </w:tcPr>
                <w:p w14:paraId="20AB1D7D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lastRenderedPageBreak/>
                    <w:t>8</w:t>
                  </w:r>
                </w:p>
              </w:tc>
              <w:tc>
                <w:tcPr>
                  <w:tcW w:w="1843" w:type="dxa"/>
                </w:tcPr>
                <w:p w14:paraId="5F96FA6F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30</w:t>
                  </w:r>
                </w:p>
              </w:tc>
              <w:tc>
                <w:tcPr>
                  <w:tcW w:w="4706" w:type="dxa"/>
                </w:tcPr>
                <w:p w14:paraId="3E124CBD" w14:textId="77777777" w:rsidR="00E765F6" w:rsidRDefault="00E765F6" w:rsidP="00E765F6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X</w:t>
                  </w:r>
                </w:p>
              </w:tc>
            </w:tr>
            <w:tr w:rsidR="00E765F6" w14:paraId="30AA32AB" w14:textId="77777777" w:rsidTr="00E765F6">
              <w:tc>
                <w:tcPr>
                  <w:tcW w:w="816" w:type="dxa"/>
                </w:tcPr>
                <w:p w14:paraId="0A0511EE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14:paraId="7F8D9E90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33, 37</w:t>
                  </w:r>
                </w:p>
              </w:tc>
              <w:tc>
                <w:tcPr>
                  <w:tcW w:w="4706" w:type="dxa"/>
                </w:tcPr>
                <w:p w14:paraId="770908F9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30109 + 30601 &lt;4&gt; + 31301 + 31302 + 31303 + 31304 + 31305 + 31306 + 31307 + 31310 + 31501 + 31502 + 31503 + 31504 + 31505 + 31506 + 31507 + 31702 + 31802 </w:t>
                  </w:r>
                  <w:r w:rsidRPr="000D59C4">
                    <w:rPr>
                      <w:rFonts w:cs="Arial"/>
                    </w:rPr>
                    <w:t xml:space="preserve">+ </w:t>
                  </w:r>
                  <w:r w:rsidRPr="000D59C4">
                    <w:rPr>
                      <w:rFonts w:cs="Arial"/>
                      <w:shd w:val="clear" w:color="auto" w:fill="C0C0C0"/>
                    </w:rPr>
                    <w:t>40</w:t>
                  </w:r>
                  <w:r>
                    <w:rPr>
                      <w:rFonts w:cs="Arial"/>
                      <w:shd w:val="clear" w:color="auto" w:fill="C0C0C0"/>
                    </w:rPr>
                    <w:t>828 &lt;4&gt; + 40831 &lt;4&gt; + 40833 &lt;4</w:t>
                  </w:r>
                  <w:r w:rsidRPr="000D59C4">
                    <w:rPr>
                      <w:rFonts w:cs="Arial"/>
                      <w:shd w:val="clear" w:color="auto" w:fill="C0C0C0"/>
                    </w:rPr>
                    <w:t>&gt; +</w:t>
                  </w:r>
                  <w:r>
                    <w:rPr>
                      <w:rFonts w:cs="Arial"/>
                    </w:rPr>
                    <w:t xml:space="preserve"> 47403 &lt;4&gt;</w:t>
                  </w:r>
                </w:p>
              </w:tc>
            </w:tr>
            <w:tr w:rsidR="00E765F6" w14:paraId="0AC1925B" w14:textId="77777777" w:rsidTr="00E765F6">
              <w:tc>
                <w:tcPr>
                  <w:tcW w:w="816" w:type="dxa"/>
                </w:tcPr>
                <w:p w14:paraId="0C66877E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14:paraId="5468972F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34</w:t>
                  </w:r>
                </w:p>
              </w:tc>
              <w:tc>
                <w:tcPr>
                  <w:tcW w:w="4706" w:type="dxa"/>
                </w:tcPr>
                <w:p w14:paraId="4B7CB892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31201 + 31202 + 31203 + 31204 + 31205 + 31206 + 31210 + 31212 + 31213 + 31214 + 31215 + 31216 + 31217 + 31218 + 31219 + 31222 + 31701 + 31704 + 31801 + 31804 + 32901</w:t>
                  </w:r>
                </w:p>
              </w:tc>
            </w:tr>
            <w:tr w:rsidR="00E765F6" w14:paraId="00AFDBCF" w14:textId="77777777" w:rsidTr="00E765F6">
              <w:tc>
                <w:tcPr>
                  <w:tcW w:w="816" w:type="dxa"/>
                </w:tcPr>
                <w:p w14:paraId="3F187451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14:paraId="2833174D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35, 38</w:t>
                  </w:r>
                </w:p>
              </w:tc>
              <w:tc>
                <w:tcPr>
                  <w:tcW w:w="4706" w:type="dxa"/>
                </w:tcPr>
                <w:p w14:paraId="4B11B093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30110 + 30602 &lt;4&gt; + 32001 + 32002 + 32003 + 32004 + 32005 + 32006 + 32007 + 32010 + 32030 + 32201 + 32202 + 32203 + 32204 + 32205 + 32206 + 32207 + 32230 + 32401 + 32501 + 47404 &lt;4&gt; + 47817</w:t>
                  </w:r>
                </w:p>
              </w:tc>
            </w:tr>
            <w:tr w:rsidR="00E765F6" w14:paraId="2C1F5F6E" w14:textId="77777777" w:rsidTr="00E765F6">
              <w:tc>
                <w:tcPr>
                  <w:tcW w:w="816" w:type="dxa"/>
                </w:tcPr>
                <w:p w14:paraId="759056F5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12</w:t>
                  </w:r>
                </w:p>
              </w:tc>
              <w:tc>
                <w:tcPr>
                  <w:tcW w:w="1843" w:type="dxa"/>
                </w:tcPr>
                <w:p w14:paraId="3D64EF24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36</w:t>
                  </w:r>
                </w:p>
              </w:tc>
              <w:tc>
                <w:tcPr>
                  <w:tcW w:w="4706" w:type="dxa"/>
                </w:tcPr>
                <w:p w14:paraId="6436F9F0" w14:textId="77777777" w:rsidR="00E765F6" w:rsidRDefault="00E765F6" w:rsidP="00E765F6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31901 + 31902 + 31903 + 31904 + 31905 + 31906 + 31907 + 32902</w:t>
                  </w:r>
                </w:p>
              </w:tc>
            </w:tr>
          </w:tbl>
          <w:p w14:paraId="4A9CC05F" w14:textId="77777777" w:rsidR="000D59C4" w:rsidRDefault="000D59C4" w:rsidP="000D59C4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7A8CEC4D" w14:textId="77777777" w:rsidR="00E765F6" w:rsidRDefault="000D59C4" w:rsidP="000D59C4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0D59C4">
              <w:rPr>
                <w:rFonts w:cs="Arial"/>
                <w:szCs w:val="20"/>
              </w:rPr>
              <w:t>24.4. Строка "Свыше 1 года" формируется следующим образом:</w:t>
            </w:r>
          </w:p>
          <w:p w14:paraId="0B52467A" w14:textId="77777777" w:rsidR="000D59C4" w:rsidRDefault="000D59C4" w:rsidP="00E765F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1843"/>
              <w:gridCol w:w="4706"/>
            </w:tblGrid>
            <w:tr w:rsidR="000D59C4" w14:paraId="2AB121EF" w14:textId="77777777" w:rsidTr="000D59C4">
              <w:tc>
                <w:tcPr>
                  <w:tcW w:w="816" w:type="dxa"/>
                </w:tcPr>
                <w:p w14:paraId="6E667D93" w14:textId="77777777" w:rsidR="000D59C4" w:rsidRDefault="000D59C4" w:rsidP="000D59C4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Номер строки</w:t>
                  </w:r>
                </w:p>
              </w:tc>
              <w:tc>
                <w:tcPr>
                  <w:tcW w:w="1843" w:type="dxa"/>
                </w:tcPr>
                <w:p w14:paraId="6CEC66A3" w14:textId="77777777" w:rsidR="000D59C4" w:rsidRDefault="000D59C4" w:rsidP="000D59C4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Номера граф Отчета</w:t>
                  </w:r>
                </w:p>
              </w:tc>
              <w:tc>
                <w:tcPr>
                  <w:tcW w:w="4706" w:type="dxa"/>
                </w:tcPr>
                <w:p w14:paraId="442A6D55" w14:textId="77777777" w:rsidR="000D59C4" w:rsidRDefault="000D59C4" w:rsidP="000D59C4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Номера балансовых счетов</w:t>
                  </w:r>
                </w:p>
              </w:tc>
            </w:tr>
            <w:tr w:rsidR="000D59C4" w14:paraId="14948006" w14:textId="77777777" w:rsidTr="000D59C4">
              <w:tc>
                <w:tcPr>
                  <w:tcW w:w="816" w:type="dxa"/>
                </w:tcPr>
                <w:p w14:paraId="686F8F4F" w14:textId="77777777" w:rsidR="000D59C4" w:rsidRDefault="000D59C4" w:rsidP="000D59C4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14:paraId="1AD9C077" w14:textId="77777777" w:rsidR="000D59C4" w:rsidRDefault="000D59C4" w:rsidP="000D59C4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</w:p>
              </w:tc>
              <w:tc>
                <w:tcPr>
                  <w:tcW w:w="4706" w:type="dxa"/>
                </w:tcPr>
                <w:p w14:paraId="2EB944E3" w14:textId="77777777" w:rsidR="000D59C4" w:rsidRDefault="000D59C4" w:rsidP="000D59C4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3</w:t>
                  </w:r>
                </w:p>
              </w:tc>
            </w:tr>
            <w:tr w:rsidR="000D59C4" w14:paraId="23EFDC58" w14:textId="77777777" w:rsidTr="000D59C4">
              <w:tc>
                <w:tcPr>
                  <w:tcW w:w="816" w:type="dxa"/>
                </w:tcPr>
                <w:p w14:paraId="20002B91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14:paraId="419414CB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18, 23</w:t>
                  </w:r>
                </w:p>
              </w:tc>
              <w:tc>
                <w:tcPr>
                  <w:tcW w:w="4706" w:type="dxa"/>
                </w:tcPr>
                <w:p w14:paraId="68EE95A5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44107 + 44108 + 46006 + 46007</w:t>
                  </w:r>
                </w:p>
              </w:tc>
            </w:tr>
            <w:tr w:rsidR="000D59C4" w14:paraId="517F90CF" w14:textId="77777777" w:rsidTr="000D59C4">
              <w:tc>
                <w:tcPr>
                  <w:tcW w:w="816" w:type="dxa"/>
                </w:tcPr>
                <w:p w14:paraId="43E4EA0B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14:paraId="3FF38C2D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19, 24</w:t>
                  </w:r>
                </w:p>
              </w:tc>
              <w:tc>
                <w:tcPr>
                  <w:tcW w:w="4706" w:type="dxa"/>
                </w:tcPr>
                <w:p w14:paraId="7D556E90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44208 + 44209 + 46106 + 46107</w:t>
                  </w:r>
                </w:p>
              </w:tc>
            </w:tr>
            <w:tr w:rsidR="000D59C4" w14:paraId="1CC27BAA" w14:textId="77777777" w:rsidTr="000D59C4">
              <w:tc>
                <w:tcPr>
                  <w:tcW w:w="816" w:type="dxa"/>
                </w:tcPr>
                <w:p w14:paraId="25E330D7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17D56134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20, 25</w:t>
                  </w:r>
                </w:p>
              </w:tc>
              <w:tc>
                <w:tcPr>
                  <w:tcW w:w="4706" w:type="dxa"/>
                </w:tcPr>
                <w:p w14:paraId="6FFECB19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44308 + 44309 + 44408 + 44409 + 46206 + 46207 + 46306 + 46307</w:t>
                  </w:r>
                </w:p>
              </w:tc>
            </w:tr>
            <w:tr w:rsidR="000D59C4" w14:paraId="3995151F" w14:textId="77777777" w:rsidTr="000D59C4">
              <w:tc>
                <w:tcPr>
                  <w:tcW w:w="816" w:type="dxa"/>
                </w:tcPr>
                <w:p w14:paraId="6C0EECB7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lastRenderedPageBreak/>
                    <w:t>4</w:t>
                  </w:r>
                </w:p>
              </w:tc>
              <w:tc>
                <w:tcPr>
                  <w:tcW w:w="1843" w:type="dxa"/>
                </w:tcPr>
                <w:p w14:paraId="139C1F05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21, 26</w:t>
                  </w:r>
                </w:p>
              </w:tc>
              <w:tc>
                <w:tcPr>
                  <w:tcW w:w="4706" w:type="dxa"/>
                </w:tcPr>
                <w:p w14:paraId="675EC414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44507 + 44508 + 44607 + 44608 + 44707 + 44708 + 44807 + 44808 + 44907 + 44908 + 45007 + 45008 + 45107 + 45108 + 45207 + 45208 + 45307 + 45308 + 46406 + 46407 + 46506 + 46507 + 46606 + 46607 + 46706 + 46707 + 46806 + 46807 + 46906 + 46907 + 47006 + 47007 + 47106 + 47107 + 47206 + 47207 + 47427 &lt;1&gt;</w:t>
                  </w:r>
                </w:p>
              </w:tc>
            </w:tr>
            <w:tr w:rsidR="000D59C4" w14:paraId="1963E34D" w14:textId="77777777" w:rsidTr="000D59C4">
              <w:tc>
                <w:tcPr>
                  <w:tcW w:w="816" w:type="dxa"/>
                </w:tcPr>
                <w:p w14:paraId="275828A5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14:paraId="7C1C085F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22, 27</w:t>
                  </w:r>
                </w:p>
              </w:tc>
              <w:tc>
                <w:tcPr>
                  <w:tcW w:w="4706" w:type="dxa"/>
                </w:tcPr>
                <w:p w14:paraId="5A7A1AD2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45407 + 45408 + 45506 + 45507 + 47427 &lt;2&gt;</w:t>
                  </w:r>
                </w:p>
              </w:tc>
            </w:tr>
            <w:tr w:rsidR="000D59C4" w14:paraId="70AEAE24" w14:textId="77777777" w:rsidTr="000D59C4">
              <w:tc>
                <w:tcPr>
                  <w:tcW w:w="816" w:type="dxa"/>
                </w:tcPr>
                <w:p w14:paraId="2813C1DD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14:paraId="1900FA4D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28</w:t>
                  </w:r>
                </w:p>
              </w:tc>
              <w:tc>
                <w:tcPr>
                  <w:tcW w:w="4706" w:type="dxa"/>
                </w:tcPr>
                <w:p w14:paraId="558F2C98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Рубли и иностранная валюта: 32108 + 32109 + 32308 + 32309 + 45605 + 45606 + 45705 + 45706 + 47306 + 47307</w:t>
                  </w:r>
                </w:p>
              </w:tc>
            </w:tr>
            <w:tr w:rsidR="000D59C4" w14:paraId="354314BA" w14:textId="77777777" w:rsidTr="000D59C4">
              <w:tc>
                <w:tcPr>
                  <w:tcW w:w="816" w:type="dxa"/>
                </w:tcPr>
                <w:p w14:paraId="785B7CA2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14:paraId="68C93FDF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29</w:t>
                  </w:r>
                </w:p>
              </w:tc>
              <w:tc>
                <w:tcPr>
                  <w:tcW w:w="4706" w:type="dxa"/>
                </w:tcPr>
                <w:p w14:paraId="0BA432F2" w14:textId="0EE18790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Рубли и иностранная валюта: 31408 + 31409 + 31608 + 31609 + 42506 + 42507 + 42606 + 42607 + 42614 + 42615 + 44006 + 44007</w:t>
                  </w:r>
                  <w:r w:rsidR="00FA0D77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  <w:shd w:val="clear" w:color="auto" w:fill="C0C0C0"/>
                    </w:rPr>
                    <w:t>+ 49601 &lt;10&gt; + 49602 &lt;10&gt;</w:t>
                  </w:r>
                </w:p>
              </w:tc>
            </w:tr>
            <w:tr w:rsidR="000D59C4" w14:paraId="7CE39FFA" w14:textId="77777777" w:rsidTr="000D59C4">
              <w:tc>
                <w:tcPr>
                  <w:tcW w:w="816" w:type="dxa"/>
                </w:tcPr>
                <w:p w14:paraId="697F00DB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14:paraId="4850B0DE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30</w:t>
                  </w:r>
                </w:p>
              </w:tc>
              <w:tc>
                <w:tcPr>
                  <w:tcW w:w="4706" w:type="dxa"/>
                </w:tcPr>
                <w:p w14:paraId="5A9E1049" w14:textId="77777777" w:rsidR="000D59C4" w:rsidRDefault="000D59C4" w:rsidP="000D59C4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X</w:t>
                  </w:r>
                </w:p>
              </w:tc>
            </w:tr>
            <w:tr w:rsidR="000D59C4" w14:paraId="2225DA60" w14:textId="77777777" w:rsidTr="000D59C4">
              <w:tc>
                <w:tcPr>
                  <w:tcW w:w="816" w:type="dxa"/>
                </w:tcPr>
                <w:p w14:paraId="437D2365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14:paraId="32C3B0FC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33, 37</w:t>
                  </w:r>
                </w:p>
              </w:tc>
              <w:tc>
                <w:tcPr>
                  <w:tcW w:w="4706" w:type="dxa"/>
                </w:tcPr>
                <w:p w14:paraId="18697E7A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31308 + 31309 + 31508 + 31509 + 47426 </w:t>
                  </w:r>
                  <w:r w:rsidRPr="000D59C4">
                    <w:rPr>
                      <w:rFonts w:cs="Arial"/>
                    </w:rPr>
                    <w:t xml:space="preserve">&lt;4&gt; </w:t>
                  </w:r>
                  <w:r>
                    <w:rPr>
                      <w:rFonts w:cs="Arial"/>
                      <w:shd w:val="clear" w:color="auto" w:fill="C0C0C0"/>
                    </w:rPr>
                    <w:t xml:space="preserve">+ 49601 &lt;4&gt; + </w:t>
                  </w:r>
                  <w:r w:rsidRPr="000D59C4">
                    <w:rPr>
                      <w:rFonts w:cs="Arial"/>
                      <w:shd w:val="clear" w:color="auto" w:fill="C0C0C0"/>
                    </w:rPr>
                    <w:t>49602 &lt;4&gt;</w:t>
                  </w:r>
                </w:p>
              </w:tc>
            </w:tr>
            <w:tr w:rsidR="000D59C4" w14:paraId="6FB48B46" w14:textId="77777777" w:rsidTr="000D59C4">
              <w:tc>
                <w:tcPr>
                  <w:tcW w:w="816" w:type="dxa"/>
                </w:tcPr>
                <w:p w14:paraId="2137565D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14:paraId="62F8FE2E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34</w:t>
                  </w:r>
                </w:p>
              </w:tc>
              <w:tc>
                <w:tcPr>
                  <w:tcW w:w="4706" w:type="dxa"/>
                </w:tcPr>
                <w:p w14:paraId="053C2719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31207 + 31220 + 31221 + 47426 &lt;5&gt;</w:t>
                  </w:r>
                </w:p>
              </w:tc>
            </w:tr>
            <w:tr w:rsidR="000D59C4" w14:paraId="6ACFE70F" w14:textId="77777777" w:rsidTr="000D59C4">
              <w:tc>
                <w:tcPr>
                  <w:tcW w:w="816" w:type="dxa"/>
                </w:tcPr>
                <w:p w14:paraId="7C4FE82C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14:paraId="208AE7FB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35, 38</w:t>
                  </w:r>
                </w:p>
              </w:tc>
              <w:tc>
                <w:tcPr>
                  <w:tcW w:w="4706" w:type="dxa"/>
                </w:tcPr>
                <w:p w14:paraId="0BF255BD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32008 + 32009 + 32208 + 32209 + 47427 &lt;4&gt;</w:t>
                  </w:r>
                </w:p>
              </w:tc>
            </w:tr>
            <w:tr w:rsidR="000D59C4" w14:paraId="1F94A9CC" w14:textId="77777777" w:rsidTr="000D59C4">
              <w:tc>
                <w:tcPr>
                  <w:tcW w:w="816" w:type="dxa"/>
                </w:tcPr>
                <w:p w14:paraId="44E01B84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12</w:t>
                  </w:r>
                </w:p>
              </w:tc>
              <w:tc>
                <w:tcPr>
                  <w:tcW w:w="1843" w:type="dxa"/>
                </w:tcPr>
                <w:p w14:paraId="648C7489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36</w:t>
                  </w:r>
                </w:p>
              </w:tc>
              <w:tc>
                <w:tcPr>
                  <w:tcW w:w="4706" w:type="dxa"/>
                </w:tcPr>
                <w:p w14:paraId="7B5FA6F3" w14:textId="2ADD826E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31908 + 31909 +</w:t>
                  </w:r>
                  <w:r w:rsidR="00FA0D77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47427 &lt;5&gt;</w:t>
                  </w:r>
                </w:p>
              </w:tc>
            </w:tr>
          </w:tbl>
          <w:p w14:paraId="2542B1C8" w14:textId="77777777" w:rsidR="000D59C4" w:rsidRDefault="000D59C4" w:rsidP="000D59C4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0AAB01C1" w14:textId="77777777" w:rsidR="000D59C4" w:rsidRDefault="000D59C4" w:rsidP="000D59C4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0D59C4">
              <w:rPr>
                <w:rFonts w:cs="Arial"/>
                <w:szCs w:val="20"/>
              </w:rPr>
              <w:t>24.5. Строка "ИТОГО" формируется следующим образом:</w:t>
            </w:r>
          </w:p>
          <w:p w14:paraId="5D6EF026" w14:textId="77777777" w:rsidR="000D59C4" w:rsidRDefault="000D59C4" w:rsidP="00E765F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1843"/>
              <w:gridCol w:w="4706"/>
            </w:tblGrid>
            <w:tr w:rsidR="000D59C4" w14:paraId="49A59FB9" w14:textId="77777777" w:rsidTr="000D59C4">
              <w:tc>
                <w:tcPr>
                  <w:tcW w:w="816" w:type="dxa"/>
                </w:tcPr>
                <w:p w14:paraId="03FFD400" w14:textId="77777777" w:rsidR="000D59C4" w:rsidRDefault="000D59C4" w:rsidP="000D59C4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Номер строки</w:t>
                  </w:r>
                </w:p>
              </w:tc>
              <w:tc>
                <w:tcPr>
                  <w:tcW w:w="1843" w:type="dxa"/>
                </w:tcPr>
                <w:p w14:paraId="0874B096" w14:textId="77777777" w:rsidR="000D59C4" w:rsidRDefault="000D59C4" w:rsidP="000D59C4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Номера граф Отчета</w:t>
                  </w:r>
                </w:p>
              </w:tc>
              <w:tc>
                <w:tcPr>
                  <w:tcW w:w="4706" w:type="dxa"/>
                </w:tcPr>
                <w:p w14:paraId="7FA720E3" w14:textId="77777777" w:rsidR="000D59C4" w:rsidRDefault="000D59C4" w:rsidP="000D59C4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Номера балансовых счетов</w:t>
                  </w:r>
                </w:p>
              </w:tc>
            </w:tr>
            <w:tr w:rsidR="000D59C4" w14:paraId="26855527" w14:textId="77777777" w:rsidTr="000D59C4">
              <w:tc>
                <w:tcPr>
                  <w:tcW w:w="816" w:type="dxa"/>
                </w:tcPr>
                <w:p w14:paraId="71ED4E67" w14:textId="77777777" w:rsidR="000D59C4" w:rsidRDefault="000D59C4" w:rsidP="000D59C4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14:paraId="37E5A939" w14:textId="77777777" w:rsidR="000D59C4" w:rsidRDefault="000D59C4" w:rsidP="000D59C4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</w:p>
              </w:tc>
              <w:tc>
                <w:tcPr>
                  <w:tcW w:w="4706" w:type="dxa"/>
                </w:tcPr>
                <w:p w14:paraId="0099C774" w14:textId="77777777" w:rsidR="000D59C4" w:rsidRDefault="000D59C4" w:rsidP="000D59C4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3</w:t>
                  </w:r>
                </w:p>
              </w:tc>
            </w:tr>
            <w:tr w:rsidR="000D59C4" w14:paraId="18EE1885" w14:textId="77777777" w:rsidTr="000D59C4">
              <w:tc>
                <w:tcPr>
                  <w:tcW w:w="816" w:type="dxa"/>
                </w:tcPr>
                <w:p w14:paraId="642092DB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lastRenderedPageBreak/>
                    <w:t>1</w:t>
                  </w:r>
                </w:p>
              </w:tc>
              <w:tc>
                <w:tcPr>
                  <w:tcW w:w="1843" w:type="dxa"/>
                </w:tcPr>
                <w:p w14:paraId="50AED128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13</w:t>
                  </w:r>
                </w:p>
              </w:tc>
              <w:tc>
                <w:tcPr>
                  <w:tcW w:w="4706" w:type="dxa"/>
                </w:tcPr>
                <w:p w14:paraId="5D9ADBC6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52101 + 52102 + 52103 + 52104 + 52105 + 52106 + 52403 + 52405 &lt;1&gt;</w:t>
                  </w:r>
                </w:p>
              </w:tc>
            </w:tr>
            <w:tr w:rsidR="000D59C4" w14:paraId="0398A27C" w14:textId="77777777" w:rsidTr="000D59C4">
              <w:tc>
                <w:tcPr>
                  <w:tcW w:w="816" w:type="dxa"/>
                </w:tcPr>
                <w:p w14:paraId="012F54C7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14:paraId="0FD3FB16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14</w:t>
                  </w:r>
                </w:p>
              </w:tc>
              <w:tc>
                <w:tcPr>
                  <w:tcW w:w="4706" w:type="dxa"/>
                </w:tcPr>
                <w:p w14:paraId="52543596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52201 + 52202 + 52203 + 52204 + 52205 + 52206 + 52404 + 52405 &lt;2&gt;</w:t>
                  </w:r>
                </w:p>
              </w:tc>
            </w:tr>
            <w:tr w:rsidR="000D59C4" w14:paraId="0E05399B" w14:textId="77777777" w:rsidTr="000D59C4">
              <w:tc>
                <w:tcPr>
                  <w:tcW w:w="816" w:type="dxa"/>
                </w:tcPr>
                <w:p w14:paraId="119E28E5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7B93955B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15</w:t>
                  </w:r>
                </w:p>
              </w:tc>
              <w:tc>
                <w:tcPr>
                  <w:tcW w:w="4706" w:type="dxa"/>
                </w:tcPr>
                <w:p w14:paraId="67D5BECA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Только рубли: 20202 + 20208 + 20209</w:t>
                  </w:r>
                </w:p>
              </w:tc>
            </w:tr>
            <w:tr w:rsidR="000D59C4" w14:paraId="4B095578" w14:textId="77777777" w:rsidTr="000D59C4">
              <w:tc>
                <w:tcPr>
                  <w:tcW w:w="816" w:type="dxa"/>
                </w:tcPr>
                <w:p w14:paraId="797FAA33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14:paraId="31B15DE4" w14:textId="77777777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30</w:t>
                  </w:r>
                </w:p>
              </w:tc>
              <w:tc>
                <w:tcPr>
                  <w:tcW w:w="4706" w:type="dxa"/>
                </w:tcPr>
                <w:p w14:paraId="7C6BB4F0" w14:textId="7D1A4B5E" w:rsidR="000D59C4" w:rsidRDefault="000D59C4" w:rsidP="000D59C4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10207 + 10208 - 10501 - 10502 + 10601 + 10602 + 10603 - 10605 + 10609 - 10610 + 10611 + 10612 - 10613 + 10614 + 10619 - 10620 + 10621 + 10622 - 10623 + 10624 - 10625 - 10626 + 10627 + 10628 - 10629 + 10630 + 10631 + 10632 - 10633 + 10634 - 10635 + 10701 + 10801 - 10901 - 11101 + </w:t>
                  </w:r>
                  <w:r>
                    <w:rPr>
                      <w:rFonts w:cs="Arial"/>
                      <w:shd w:val="clear" w:color="auto" w:fill="C0C0C0"/>
                    </w:rPr>
                    <w:t>11401 - 11402</w:t>
                  </w:r>
                  <w:r>
                    <w:rPr>
                      <w:rFonts w:cs="Arial"/>
                    </w:rPr>
                    <w:t xml:space="preserve"> + 30126 - 30128 + 30129 + 30226 - 30242 + 30243 + 30410 - 30428 + 30429 + 30607 - 30608 + 30609 + 32015 - 32027 + 32028 + 32115 - 32116 + 32117 + 32211 - 32212 + 32213 + 32311 - 32312 + 32313 + 32403 - 32407 + 32408 + 32505 - 32507 + 32508 + 44115 - 44116 + 44117 + 44215 - 44216 + 44217 + 44315 - 44316 + 44317 + 44415 - 44416 + 44417 + 44515 - 44516 + 44517 + 44615 - 44616 + 44617 + 44715 - 44716 + 44717 + 44815 - 44816 + 44817 + 44915 - 44916 + 44917 + 45015 - 45016 + 45017 + 45115 - 45116 + 45117 + 45215 - 45216 + 45217 + 45315 - 45316 + 45317 + 45415 - 45416 + 45417 + 45515 - 45523 + 45524 + 45615 - 45616 + 45617 + 45715 - 45713 + 45714 + 45818 - 45820 + 45821 + 45918 - 45920 + 45921 + 46008 - 46012 + 46013 + 46108 - 46112 + 46113 + 46208 - 46212 + 46213 + 46308 - 46312 + 46313 + 46408 - 46412 + 46413 + 46508 - 46512 + 46513 + 46608 - 46612 + 46613 + 46708 - 46712 + 46713 + 46808 - 46812 + 46813 + 46908 - 46912 + 46913 + 47008 - 47012 + 47013 + 47108 - 47112 + 47113</w:t>
                  </w:r>
                  <w:r w:rsidR="00FA0D77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+ 47208 - 47212 + 47213 + 47308 - 47312 + 47313 + 47425 - 47465 + 47466 + 47702 - 47704 + 47705 + 47804 - 47805 + 47806 + 47902 + 50427 - 50430 + 50431 + 50507 - 50508 + 50509 - 50605 - 50705 + 50719 - 50738 + </w:t>
                  </w:r>
                  <w:r>
                    <w:rPr>
                      <w:rFonts w:cs="Arial"/>
                    </w:rPr>
                    <w:lastRenderedPageBreak/>
                    <w:t>50739 - 50905 + 50908 - 50909 + 50910 - 51238 + 51239 + 51240 + 51525 - 51528 + 51529 + 52407 + 52501 - 60101 - 60102 + 60105 - 60106 - 60107 + 60108 - 60118 - 60201 - 60202 &lt;6&gt; + 60206 - 60213 + 60214 + 60324 - 60351 + 60352 + 60405 + 61016 + 61501 + 61701 - 61702 - 61703 + 61912 + 62002 + 62103 + 70601 + 70602 + 70603 + 70604 - 70606 - 70607 - 70608 - 70609 - 70611 + 70613 - 70614 + 70615 - 70616 + 70701 + 70702 + 70703 + 70704 - 70706 - 70707 - 70708 - 70709 - 70711 + 70713 - 70714 + 70715 - 70716 + 70801 - 70802</w:t>
                  </w:r>
                </w:p>
              </w:tc>
            </w:tr>
          </w:tbl>
          <w:p w14:paraId="4020C738" w14:textId="77777777" w:rsidR="000D59C4" w:rsidRPr="00E765F6" w:rsidRDefault="000D59C4" w:rsidP="00E765F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1352ED" w14:paraId="748A5E36" w14:textId="77777777" w:rsidTr="001352ED">
        <w:tc>
          <w:tcPr>
            <w:tcW w:w="7597" w:type="dxa"/>
          </w:tcPr>
          <w:p w14:paraId="1BA1648A" w14:textId="77777777" w:rsidR="000D59C4" w:rsidRDefault="000D59C4" w:rsidP="000D59C4">
            <w:pPr>
              <w:spacing w:after="1" w:line="200" w:lineRule="atLeast"/>
              <w:ind w:firstLine="539"/>
              <w:jc w:val="both"/>
            </w:pPr>
          </w:p>
          <w:p w14:paraId="199AB131" w14:textId="77777777" w:rsidR="000D59C4" w:rsidRDefault="000D59C4" w:rsidP="000D59C4">
            <w:pPr>
              <w:spacing w:after="1" w:line="200" w:lineRule="atLeast"/>
              <w:ind w:firstLine="539"/>
              <w:jc w:val="both"/>
            </w:pPr>
            <w:r>
              <w:t>--------------------------------</w:t>
            </w:r>
          </w:p>
          <w:p w14:paraId="5E8C5AF9" w14:textId="77777777" w:rsidR="000D59C4" w:rsidRDefault="000D59C4" w:rsidP="000D59C4">
            <w:pPr>
              <w:spacing w:before="200" w:after="1" w:line="200" w:lineRule="atLeast"/>
              <w:ind w:firstLine="539"/>
              <w:jc w:val="both"/>
            </w:pPr>
            <w:r>
              <w:t>&lt;1&gt; Только в части средств нефинансовых и финансовых (кроме кредитных) организаций - резидентов.</w:t>
            </w:r>
          </w:p>
          <w:p w14:paraId="498AE8CF" w14:textId="77777777" w:rsidR="000D59C4" w:rsidRDefault="000D59C4" w:rsidP="000D59C4">
            <w:pPr>
              <w:spacing w:before="200" w:after="1" w:line="200" w:lineRule="atLeast"/>
              <w:ind w:firstLine="539"/>
              <w:jc w:val="both"/>
            </w:pPr>
            <w:r>
              <w:t>&lt;2&gt; Только в части средств физических лиц - резидентов (включая индивидуальных предпринимателей - резидентов).</w:t>
            </w:r>
          </w:p>
          <w:p w14:paraId="71122BAE" w14:textId="77777777" w:rsidR="001352ED" w:rsidRDefault="000D59C4" w:rsidP="000D59C4">
            <w:pPr>
              <w:spacing w:before="200" w:after="1" w:line="200" w:lineRule="atLeast"/>
              <w:ind w:firstLine="539"/>
              <w:jc w:val="both"/>
            </w:pPr>
            <w:r>
              <w:t>&lt;3&gt; Включается только положительное сальдо по указанным счетам.</w:t>
            </w:r>
          </w:p>
          <w:p w14:paraId="6122B449" w14:textId="77777777" w:rsidR="000D59C4" w:rsidRDefault="000D59C4" w:rsidP="000D59C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&lt;4&gt; Только в части средств кредитных организаций.</w:t>
            </w:r>
          </w:p>
          <w:p w14:paraId="0B6B3AF3" w14:textId="77777777" w:rsidR="000D59C4" w:rsidRDefault="000D59C4" w:rsidP="000D59C4">
            <w:pPr>
              <w:spacing w:before="200" w:after="1" w:line="200" w:lineRule="atLeast"/>
              <w:ind w:firstLine="539"/>
              <w:jc w:val="both"/>
            </w:pPr>
            <w:r w:rsidRPr="000D59C4">
              <w:t>&lt;5&gt; Только в части операций Банка России.</w:t>
            </w:r>
          </w:p>
          <w:p w14:paraId="2BC13B5E" w14:textId="77777777" w:rsidR="000D59C4" w:rsidRDefault="000D59C4" w:rsidP="000D59C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&lt;6&gt; Только в части средств, внесенных в уставные капиталы кредитных организаций.</w:t>
            </w:r>
          </w:p>
          <w:p w14:paraId="2F0F5CBE" w14:textId="77777777" w:rsidR="000D59C4" w:rsidRDefault="000D59C4" w:rsidP="000D59C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&lt;7&gt; Только в части федеральных органов государственной власти (код по Общероссийскому классификатору форм собственности (ОКФС) - 12 "Федеральная собственность").</w:t>
            </w:r>
          </w:p>
          <w:p w14:paraId="7B65A575" w14:textId="77777777" w:rsidR="000D59C4" w:rsidRDefault="000D59C4" w:rsidP="000D59C4">
            <w:pPr>
              <w:spacing w:before="200" w:after="1" w:line="200" w:lineRule="atLeast"/>
              <w:ind w:firstLine="539"/>
              <w:jc w:val="both"/>
            </w:pPr>
            <w:r w:rsidRPr="000D59C4">
              <w:t>&lt;8&gt; Только в части органов власти субъектов Российской Федерации и органов местного самоуправления (коды по ОКФС - 13 "Собственность субъектов Российской Федерации", 14 "Муниципальная собственность").</w:t>
            </w:r>
          </w:p>
        </w:tc>
        <w:tc>
          <w:tcPr>
            <w:tcW w:w="7597" w:type="dxa"/>
          </w:tcPr>
          <w:p w14:paraId="058981CD" w14:textId="77777777" w:rsidR="000D59C4" w:rsidRDefault="000D59C4" w:rsidP="000D59C4">
            <w:pPr>
              <w:spacing w:after="1" w:line="200" w:lineRule="atLeast"/>
              <w:ind w:firstLine="539"/>
              <w:jc w:val="both"/>
            </w:pPr>
          </w:p>
          <w:p w14:paraId="0745588A" w14:textId="77777777" w:rsidR="000D59C4" w:rsidRDefault="000D59C4" w:rsidP="000D59C4">
            <w:pPr>
              <w:spacing w:after="1" w:line="200" w:lineRule="atLeast"/>
              <w:ind w:firstLine="539"/>
              <w:jc w:val="both"/>
            </w:pPr>
            <w:r>
              <w:t>--------------------------------</w:t>
            </w:r>
          </w:p>
          <w:p w14:paraId="0A62490E" w14:textId="77777777" w:rsidR="000D59C4" w:rsidRDefault="000D59C4" w:rsidP="000D59C4">
            <w:pPr>
              <w:spacing w:before="200" w:after="1" w:line="200" w:lineRule="atLeast"/>
              <w:ind w:firstLine="539"/>
              <w:jc w:val="both"/>
            </w:pPr>
            <w:r>
              <w:t>&lt;1&gt; Только в части средств нефинансовых и финансовых (кроме кредитных) организаций - резидентов.</w:t>
            </w:r>
          </w:p>
          <w:p w14:paraId="779943EC" w14:textId="77777777" w:rsidR="000D59C4" w:rsidRDefault="000D59C4" w:rsidP="000D59C4">
            <w:pPr>
              <w:spacing w:before="200" w:after="1" w:line="200" w:lineRule="atLeast"/>
              <w:ind w:firstLine="539"/>
              <w:jc w:val="both"/>
            </w:pPr>
            <w:r>
              <w:t>&lt;2&gt; Только в части средств физических лиц - резидентов (включая индивидуальных предпринимателей - резидентов).</w:t>
            </w:r>
          </w:p>
          <w:p w14:paraId="4DCFAA85" w14:textId="77777777" w:rsidR="001352ED" w:rsidRDefault="000D59C4" w:rsidP="000D59C4">
            <w:pPr>
              <w:spacing w:before="200" w:after="1" w:line="200" w:lineRule="atLeast"/>
              <w:ind w:firstLine="539"/>
              <w:jc w:val="both"/>
            </w:pPr>
            <w:r>
              <w:t>&lt;3&gt; Включается только положительное сальдо по указанным счетам.</w:t>
            </w:r>
          </w:p>
          <w:p w14:paraId="32CD9ED6" w14:textId="77777777" w:rsidR="000D59C4" w:rsidRDefault="000D59C4" w:rsidP="000D59C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&lt;4&gt; Только в части средств </w:t>
            </w:r>
            <w:r>
              <w:rPr>
                <w:rFonts w:cs="Arial"/>
                <w:shd w:val="clear" w:color="auto" w:fill="C0C0C0"/>
              </w:rPr>
              <w:t>отчитывающихся</w:t>
            </w:r>
            <w:r>
              <w:rPr>
                <w:rFonts w:cs="Arial"/>
              </w:rPr>
              <w:t xml:space="preserve"> кредитных организаций.</w:t>
            </w:r>
          </w:p>
          <w:p w14:paraId="15534E83" w14:textId="77777777" w:rsidR="000D59C4" w:rsidRDefault="000D59C4" w:rsidP="000D59C4">
            <w:pPr>
              <w:spacing w:before="200" w:after="1" w:line="200" w:lineRule="atLeast"/>
              <w:ind w:firstLine="539"/>
              <w:jc w:val="both"/>
            </w:pPr>
            <w:r w:rsidRPr="000D59C4">
              <w:t>&lt;5&gt; Только в части операций Банка России.</w:t>
            </w:r>
          </w:p>
          <w:p w14:paraId="37F7B81B" w14:textId="77777777" w:rsidR="000D59C4" w:rsidRDefault="000D59C4" w:rsidP="000D59C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&lt;6&gt; Только в части средств, внесенных в уставные капиталы </w:t>
            </w:r>
            <w:r>
              <w:rPr>
                <w:rFonts w:cs="Arial"/>
                <w:shd w:val="clear" w:color="auto" w:fill="C0C0C0"/>
              </w:rPr>
              <w:t>отчитывающихся</w:t>
            </w:r>
            <w:r>
              <w:rPr>
                <w:rFonts w:cs="Arial"/>
              </w:rPr>
              <w:t xml:space="preserve"> кредитных организаций.</w:t>
            </w:r>
          </w:p>
          <w:p w14:paraId="355EA659" w14:textId="77777777" w:rsidR="000D59C4" w:rsidRDefault="000D59C4" w:rsidP="000D59C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&lt;7&gt; Только в части федеральных органов государственной власти (код по Общероссийскому классификатору форм собственности (</w:t>
            </w:r>
            <w:r>
              <w:rPr>
                <w:rFonts w:cs="Arial"/>
                <w:shd w:val="clear" w:color="auto" w:fill="C0C0C0"/>
              </w:rPr>
              <w:t>далее -</w:t>
            </w:r>
            <w:r>
              <w:rPr>
                <w:rFonts w:cs="Arial"/>
              </w:rPr>
              <w:t xml:space="preserve"> ОКФС) - 12 "Федеральная собственность").</w:t>
            </w:r>
          </w:p>
          <w:p w14:paraId="0B206333" w14:textId="77777777" w:rsidR="000D59C4" w:rsidRDefault="000D59C4" w:rsidP="000D59C4">
            <w:pPr>
              <w:spacing w:before="200" w:after="1" w:line="200" w:lineRule="atLeast"/>
              <w:ind w:firstLine="539"/>
              <w:jc w:val="both"/>
            </w:pPr>
            <w:r w:rsidRPr="000D59C4">
              <w:t>&lt;8&gt; Только в части органов власти субъектов Российской Федерации и органов местного самоуправления (коды по ОКФС - 13 "Собственность субъектов Российской Федерации", 14 "Муниципальная собственность").</w:t>
            </w:r>
          </w:p>
        </w:tc>
      </w:tr>
      <w:tr w:rsidR="001352ED" w14:paraId="71F307B9" w14:textId="77777777" w:rsidTr="001352ED">
        <w:tc>
          <w:tcPr>
            <w:tcW w:w="7597" w:type="dxa"/>
          </w:tcPr>
          <w:p w14:paraId="7B4D30C7" w14:textId="77777777" w:rsidR="001352ED" w:rsidRDefault="001352ED" w:rsidP="000D59C4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14:paraId="5B55498A" w14:textId="77777777" w:rsidR="001352ED" w:rsidRDefault="000D59C4" w:rsidP="000D59C4">
            <w:pPr>
              <w:spacing w:before="200" w:after="1" w:line="200" w:lineRule="atLeast"/>
              <w:ind w:firstLine="539"/>
              <w:jc w:val="both"/>
            </w:pPr>
            <w:r w:rsidRPr="000D59C4">
              <w:rPr>
                <w:rFonts w:cs="Arial"/>
                <w:shd w:val="clear" w:color="auto" w:fill="C0C0C0"/>
              </w:rPr>
              <w:t>&lt;9</w:t>
            </w:r>
            <w:r>
              <w:rPr>
                <w:rFonts w:cs="Arial"/>
                <w:shd w:val="clear" w:color="auto" w:fill="C0C0C0"/>
              </w:rPr>
              <w:t>&gt; Только в части органов государственного управления и внебюджетных фондов.</w:t>
            </w:r>
          </w:p>
        </w:tc>
      </w:tr>
      <w:tr w:rsidR="000D59C4" w14:paraId="686C1645" w14:textId="77777777" w:rsidTr="001352ED">
        <w:tc>
          <w:tcPr>
            <w:tcW w:w="7597" w:type="dxa"/>
          </w:tcPr>
          <w:p w14:paraId="137C472F" w14:textId="77777777" w:rsidR="000D59C4" w:rsidRDefault="000D59C4" w:rsidP="000D59C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&lt;</w:t>
            </w:r>
            <w:r w:rsidRPr="000D59C4">
              <w:rPr>
                <w:rFonts w:cs="Arial"/>
                <w:strike/>
                <w:color w:val="FF0000"/>
              </w:rPr>
              <w:t>9</w:t>
            </w:r>
            <w:r>
              <w:rPr>
                <w:rFonts w:cs="Arial"/>
              </w:rPr>
              <w:t>&gt; Только в части средств нерезидентов.</w:t>
            </w:r>
          </w:p>
        </w:tc>
        <w:tc>
          <w:tcPr>
            <w:tcW w:w="7597" w:type="dxa"/>
          </w:tcPr>
          <w:p w14:paraId="21C39D09" w14:textId="77777777" w:rsidR="000D59C4" w:rsidRDefault="000D59C4" w:rsidP="000D59C4">
            <w:pPr>
              <w:spacing w:before="200" w:after="1" w:line="200" w:lineRule="atLeast"/>
              <w:ind w:firstLine="539"/>
              <w:jc w:val="both"/>
            </w:pPr>
            <w:r w:rsidRPr="000D59C4">
              <w:rPr>
                <w:rFonts w:cs="Arial"/>
              </w:rPr>
              <w:t>&lt;</w:t>
            </w:r>
            <w:r>
              <w:rPr>
                <w:rFonts w:cs="Arial"/>
                <w:shd w:val="clear" w:color="auto" w:fill="C0C0C0"/>
              </w:rPr>
              <w:t>10</w:t>
            </w:r>
            <w:r>
              <w:rPr>
                <w:rFonts w:cs="Arial"/>
              </w:rPr>
              <w:t>&gt; Только в части средств нерезидентов.</w:t>
            </w:r>
          </w:p>
        </w:tc>
      </w:tr>
    </w:tbl>
    <w:p w14:paraId="159F3128" w14:textId="77777777" w:rsidR="00881DB3" w:rsidRDefault="00881DB3" w:rsidP="001352ED">
      <w:pPr>
        <w:spacing w:after="1" w:line="200" w:lineRule="atLeast"/>
        <w:jc w:val="both"/>
      </w:pPr>
    </w:p>
    <w:sectPr w:rsidR="00881DB3" w:rsidSect="00881D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ED"/>
    <w:rsid w:val="000419DB"/>
    <w:rsid w:val="000D59C4"/>
    <w:rsid w:val="001334C3"/>
    <w:rsid w:val="001352ED"/>
    <w:rsid w:val="00252FA0"/>
    <w:rsid w:val="00304FDF"/>
    <w:rsid w:val="0039141E"/>
    <w:rsid w:val="005A6CCF"/>
    <w:rsid w:val="00662927"/>
    <w:rsid w:val="00881DB3"/>
    <w:rsid w:val="008E7426"/>
    <w:rsid w:val="00995BD1"/>
    <w:rsid w:val="009F7EFA"/>
    <w:rsid w:val="00E765F6"/>
    <w:rsid w:val="00FA0D77"/>
    <w:rsid w:val="00F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11C0"/>
  <w15:chartTrackingRefBased/>
  <w15:docId w15:val="{E1308A78-1C6E-4295-8ACB-27BC351A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2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52ED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0D59C4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FE662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0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0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46A1B4F8A2DBAD5CAD125CB039A4F84D95CB94E7938A244036C46465DE3BFB03E46C4A439ADA629911BD6D2110ACC5AAB32A2B3B2255FFX2o9Q" TargetMode="External"/><Relationship Id="rId5" Type="http://schemas.openxmlformats.org/officeDocument/2006/relationships/hyperlink" Target="consultantplus://offline/ref=827324AAE753E2FD77EFB4335BA4A3B320BC25B184494FC7C6D933E180BA58996FECDE1FA485A2399F95DB6D3F60384C5C34C8016EC7A2D1uDn3Q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18</Pages>
  <Words>6685</Words>
  <Characters>38108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Невокшонова Татьяна Николаевна</dc:creator>
  <cp:keywords/>
  <dc:description/>
  <cp:lastModifiedBy>Невокшонова Татьяна Николаевна</cp:lastModifiedBy>
  <cp:revision>4</cp:revision>
  <dcterms:created xsi:type="dcterms:W3CDTF">2023-12-24T16:33:00Z</dcterms:created>
  <dcterms:modified xsi:type="dcterms:W3CDTF">2024-01-25T12:13:00Z</dcterms:modified>
</cp:coreProperties>
</file>