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6820" w14:textId="77777777" w:rsidR="00125016" w:rsidRPr="00B846CA" w:rsidRDefault="00125016" w:rsidP="00125016">
      <w:pPr>
        <w:pStyle w:val="ConsPlusTitlePage"/>
      </w:pPr>
      <w:r w:rsidRPr="00B846CA">
        <w:t xml:space="preserve">Документ предоставлен </w:t>
      </w:r>
      <w:hyperlink r:id="rId4" w:history="1">
        <w:r w:rsidRPr="00B846CA">
          <w:rPr>
            <w:rStyle w:val="a3"/>
            <w:rFonts w:ascii="Tahoma" w:hAnsi="Tahoma" w:cs="Tahoma"/>
            <w:color w:val="0000FF"/>
            <w:u w:val="none"/>
          </w:rPr>
          <w:t>КонсультантПлюс</w:t>
        </w:r>
      </w:hyperlink>
      <w:r w:rsidRPr="00B846CA">
        <w:br/>
      </w:r>
    </w:p>
    <w:p w14:paraId="65221945" w14:textId="77777777" w:rsidR="00125016" w:rsidRPr="00B846CA" w:rsidRDefault="00125016" w:rsidP="00B846CA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683067B2" w14:textId="77777777" w:rsidR="00125016" w:rsidRPr="00B846CA" w:rsidRDefault="00125016" w:rsidP="00B846CA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B846CA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24070CA1" w14:textId="77777777" w:rsidR="00125016" w:rsidRPr="00B846CA" w:rsidRDefault="00125016" w:rsidP="00B846CA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4A1A88" w:rsidRPr="00125016" w14:paraId="3A392486" w14:textId="77777777" w:rsidTr="003C5135">
        <w:tc>
          <w:tcPr>
            <w:tcW w:w="7597" w:type="dxa"/>
            <w:hideMark/>
          </w:tcPr>
          <w:p w14:paraId="3D7C44B8" w14:textId="16B12E7D" w:rsidR="00125016" w:rsidRPr="003C5135" w:rsidRDefault="00125016" w:rsidP="00B846CA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3C5135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B846CA" w:rsidRPr="003C5135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3C5135">
              <w:rPr>
                <w:kern w:val="2"/>
                <w:sz w:val="20"/>
                <w:lang w:eastAsia="en-US"/>
                <w14:ligatures w14:val="standardContextual"/>
              </w:rPr>
              <w:t xml:space="preserve">и от 08.10.2018 </w:t>
            </w:r>
            <w:r w:rsidRPr="003C5135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3C5135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7597" w:type="dxa"/>
            <w:hideMark/>
          </w:tcPr>
          <w:p w14:paraId="63652494" w14:textId="121A5164" w:rsidR="00125016" w:rsidRPr="003C5135" w:rsidRDefault="00125016" w:rsidP="00B846CA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3C5135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B846CA" w:rsidRPr="003C5135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3C5135">
              <w:rPr>
                <w:kern w:val="2"/>
                <w:sz w:val="20"/>
                <w:lang w:eastAsia="en-US"/>
                <w14:ligatures w14:val="standardContextual"/>
              </w:rPr>
              <w:t xml:space="preserve">и от 10.04.2023 </w:t>
            </w:r>
            <w:r w:rsidRPr="003C5135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3C5135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4A1A88" w:rsidRPr="00125016" w14:paraId="00B35228" w14:textId="77777777" w:rsidTr="003C5135">
        <w:tc>
          <w:tcPr>
            <w:tcW w:w="7597" w:type="dxa"/>
            <w:hideMark/>
          </w:tcPr>
          <w:p w14:paraId="3D3AEB97" w14:textId="1DB74AA6" w:rsidR="00125016" w:rsidRPr="003C5135" w:rsidRDefault="003C5135" w:rsidP="00B846CA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5" w:history="1">
              <w:r w:rsidR="00125016" w:rsidRPr="003C5135">
                <w:rPr>
                  <w:rStyle w:val="a3"/>
                  <w:rFonts w:ascii="Arial" w:hAnsi="Arial" w:cs="Arial"/>
                  <w:sz w:val="20"/>
                </w:rPr>
                <w:t>Справка</w:t>
              </w:r>
            </w:hyperlink>
            <w:r w:rsidR="00125016" w:rsidRPr="003C5135">
              <w:rPr>
                <w:sz w:val="20"/>
              </w:rPr>
              <w:t xml:space="preserve"> о требованиях и обязательствах кредитной организации, связанных с осуществлением профессиональной де</w:t>
            </w:r>
            <w:bookmarkStart w:id="0" w:name="_GoBack"/>
            <w:bookmarkEnd w:id="0"/>
            <w:r w:rsidR="00125016" w:rsidRPr="003C5135">
              <w:rPr>
                <w:sz w:val="20"/>
              </w:rPr>
              <w:t>ятельности на рынке ценных бумаг, подлежащих прекращению в течение срока, предусмотренного решением об аннулировании лицензии профессионального участника рынка ценных бумаг (Код формы по ОКУД 0409714 (на нерегулярной основе))</w:t>
            </w:r>
          </w:p>
        </w:tc>
        <w:tc>
          <w:tcPr>
            <w:tcW w:w="7597" w:type="dxa"/>
            <w:hideMark/>
          </w:tcPr>
          <w:p w14:paraId="241625C2" w14:textId="6552312C" w:rsidR="00125016" w:rsidRPr="003C5135" w:rsidRDefault="003C5135" w:rsidP="00B846CA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6" w:history="1">
              <w:r w:rsidR="00125016" w:rsidRPr="003C5135">
                <w:rPr>
                  <w:rStyle w:val="a3"/>
                  <w:rFonts w:ascii="Arial" w:hAnsi="Arial" w:cs="Arial"/>
                  <w:sz w:val="20"/>
                </w:rPr>
                <w:t>Справка</w:t>
              </w:r>
            </w:hyperlink>
            <w:r w:rsidR="00125016" w:rsidRPr="003C5135">
              <w:rPr>
                <w:sz w:val="20"/>
              </w:rPr>
              <w:t xml:space="preserve"> о требованиях и обязательствах кредитной организации, связанных с осуществлением профессиональной деятельности на рынке ценных бумаг, подлежащих прекращению в течение срока, предусмотренного решением об аннулировании лицензии профессионального участника рынка ценных бумаг (Форма (на нерегулярной основе), код формы по ОКУД 0409714)</w:t>
            </w:r>
          </w:p>
        </w:tc>
      </w:tr>
      <w:tr w:rsidR="00960B6F" w:rsidRPr="00125016" w14:paraId="675BBEA6" w14:textId="77777777" w:rsidTr="003C5135">
        <w:tc>
          <w:tcPr>
            <w:tcW w:w="7597" w:type="dxa"/>
          </w:tcPr>
          <w:p w14:paraId="558DDEC9" w14:textId="77777777" w:rsidR="00960B6F" w:rsidRPr="00960B6F" w:rsidRDefault="00960B6F" w:rsidP="00960B6F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  <w:tc>
          <w:tcPr>
            <w:tcW w:w="7597" w:type="dxa"/>
          </w:tcPr>
          <w:p w14:paraId="6DB6B9A5" w14:textId="77777777" w:rsidR="00960B6F" w:rsidRPr="00960B6F" w:rsidRDefault="00960B6F" w:rsidP="00960B6F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15FCD36C" w14:textId="77777777" w:rsidR="00960B6F" w:rsidRPr="00960B6F" w:rsidRDefault="00960B6F" w:rsidP="00960B6F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960B6F">
              <w:rPr>
                <w:sz w:val="20"/>
                <w:shd w:val="clear" w:color="auto" w:fill="C0C0C0"/>
              </w:rPr>
              <w:t>Форма</w:t>
            </w:r>
          </w:p>
          <w:p w14:paraId="3EA8A8AD" w14:textId="77777777" w:rsidR="00960B6F" w:rsidRPr="00960B6F" w:rsidRDefault="00960B6F" w:rsidP="00960B6F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960B6F" w:rsidRPr="00125016" w14:paraId="5ED1D6F3" w14:textId="77777777" w:rsidTr="003C5135">
        <w:tc>
          <w:tcPr>
            <w:tcW w:w="7597" w:type="dxa"/>
          </w:tcPr>
          <w:p w14:paraId="4F5F8831" w14:textId="77777777" w:rsidR="00960B6F" w:rsidRPr="00960B6F" w:rsidRDefault="00960B6F" w:rsidP="00960B6F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81"/>
              <w:gridCol w:w="1039"/>
              <w:gridCol w:w="804"/>
              <w:gridCol w:w="1134"/>
              <w:gridCol w:w="1417"/>
              <w:gridCol w:w="1087"/>
              <w:gridCol w:w="709"/>
            </w:tblGrid>
            <w:tr w:rsidR="00960B6F" w:rsidRPr="00960B6F" w14:paraId="439DC991" w14:textId="77777777" w:rsidTr="005015C3">
              <w:tc>
                <w:tcPr>
                  <w:tcW w:w="7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8A34F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960B6F" w:rsidRPr="00960B6F" w14:paraId="36981D30" w14:textId="77777777" w:rsidTr="005015C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1181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174A9E8A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039" w:type="dxa"/>
                  <w:vMerge w:val="restart"/>
                </w:tcPr>
                <w:p w14:paraId="24B0C5F6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Код территории по ОКАТО</w:t>
                  </w:r>
                </w:p>
              </w:tc>
              <w:tc>
                <w:tcPr>
                  <w:tcW w:w="3355" w:type="dxa"/>
                  <w:gridSpan w:val="3"/>
                </w:tcPr>
                <w:p w14:paraId="2CA74031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Код кредитной организации (филиала)</w:t>
                  </w:r>
                </w:p>
              </w:tc>
              <w:tc>
                <w:tcPr>
                  <w:tcW w:w="1796" w:type="dxa"/>
                  <w:gridSpan w:val="2"/>
                </w:tcPr>
                <w:p w14:paraId="275658C4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Саморегулируемая организация профессиональных участников рынка ценных бумаг, членом которой является кредитная организация</w:t>
                  </w:r>
                </w:p>
              </w:tc>
            </w:tr>
            <w:tr w:rsidR="00960B6F" w:rsidRPr="00960B6F" w14:paraId="56CC03FE" w14:textId="77777777" w:rsidTr="005015C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1181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04A486F1" w14:textId="77777777" w:rsidR="00960B6F" w:rsidRPr="00960B6F" w:rsidRDefault="00960B6F" w:rsidP="00960B6F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vMerge/>
                </w:tcPr>
                <w:p w14:paraId="36D9907C" w14:textId="77777777" w:rsidR="00960B6F" w:rsidRPr="00960B6F" w:rsidRDefault="00960B6F" w:rsidP="00960B6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4" w:type="dxa"/>
                </w:tcPr>
                <w:p w14:paraId="5388C315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134" w:type="dxa"/>
                </w:tcPr>
                <w:p w14:paraId="40B0D4E5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регистрационный номер (/порядковый номер)</w:t>
                  </w:r>
                </w:p>
              </w:tc>
              <w:tc>
                <w:tcPr>
                  <w:tcW w:w="1417" w:type="dxa"/>
                </w:tcPr>
                <w:p w14:paraId="5AE42DFB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номер (номера) лицензии (лицензий) на осуществление профессиональной деятельности на рынке ценных бумаг</w:t>
                  </w:r>
                </w:p>
              </w:tc>
              <w:tc>
                <w:tcPr>
                  <w:tcW w:w="1087" w:type="dxa"/>
                </w:tcPr>
                <w:p w14:paraId="7EC4D963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дата вступления</w:t>
                  </w:r>
                </w:p>
              </w:tc>
              <w:tc>
                <w:tcPr>
                  <w:tcW w:w="709" w:type="dxa"/>
                </w:tcPr>
                <w:p w14:paraId="60D497AF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</w:tr>
            <w:tr w:rsidR="00960B6F" w:rsidRPr="00960B6F" w14:paraId="6D7E57A8" w14:textId="77777777" w:rsidTr="005015C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1181" w:type="dxa"/>
                  <w:tcBorders>
                    <w:top w:val="nil"/>
                    <w:left w:val="nil"/>
                    <w:bottom w:val="nil"/>
                  </w:tcBorders>
                </w:tcPr>
                <w:p w14:paraId="6BC204EE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039" w:type="dxa"/>
                </w:tcPr>
                <w:p w14:paraId="0D44209D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04" w:type="dxa"/>
                </w:tcPr>
                <w:p w14:paraId="09A3EE25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0F3C360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529B3415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7" w:type="dxa"/>
                </w:tcPr>
                <w:p w14:paraId="2729ED5C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0E83B333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2F5C7B6" w14:textId="77777777" w:rsidR="00960B6F" w:rsidRPr="00960B6F" w:rsidRDefault="00960B6F" w:rsidP="00960B6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49FB5860" w14:textId="77777777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960B6F">
              <w:rPr>
                <w:sz w:val="18"/>
                <w:szCs w:val="18"/>
              </w:rPr>
              <w:t xml:space="preserve">             СПРАВКА О ТРЕБОВАНИЯХ И ОБЯЗАТЕЛЬСТВАХ КРЕДИТНОЙ</w:t>
            </w:r>
          </w:p>
          <w:p w14:paraId="4A7A2AC0" w14:textId="77777777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960B6F">
              <w:rPr>
                <w:sz w:val="18"/>
                <w:szCs w:val="18"/>
              </w:rPr>
              <w:t xml:space="preserve">         ОРГАНИЗАЦИИ, СВЯЗАННЫХ С ОСУЩЕСТВЛЕНИЕМ ПРОФЕССИОНАЛЬНОЙ</w:t>
            </w:r>
          </w:p>
          <w:p w14:paraId="4BC6D35A" w14:textId="77777777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960B6F">
              <w:rPr>
                <w:sz w:val="18"/>
                <w:szCs w:val="18"/>
              </w:rPr>
              <w:lastRenderedPageBreak/>
              <w:t xml:space="preserve">        ДЕЯТЕЛЬНОСТИ НА РЫНКЕ ЦЕННЫХ БУМАГ, ПОДЛЕЖАЩИХ ПРЕКРАЩЕНИЮ</w:t>
            </w:r>
          </w:p>
          <w:p w14:paraId="25A7081A" w14:textId="77777777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960B6F">
              <w:rPr>
                <w:sz w:val="18"/>
                <w:szCs w:val="18"/>
              </w:rPr>
              <w:t xml:space="preserve">        В ТЕЧЕНИЕ СРОКА, ПРЕДУСМОТРЕННОГО РЕШЕНИЕМ ОБ АННУЛИРОВАНИИ</w:t>
            </w:r>
          </w:p>
          <w:p w14:paraId="13EE9036" w14:textId="77777777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960B6F">
              <w:rPr>
                <w:sz w:val="18"/>
                <w:szCs w:val="18"/>
              </w:rPr>
              <w:t xml:space="preserve">          ЛИЦЕНЗИИ ПРОФЕССИОНАЛЬНОГО УЧАСТНИКА РЫНКА ЦЕННЫХ БУМАГ</w:t>
            </w:r>
          </w:p>
          <w:p w14:paraId="421F1506" w14:textId="77777777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</w:pPr>
          </w:p>
          <w:p w14:paraId="638ABEBA" w14:textId="01E20994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</w:pPr>
            <w:r w:rsidRPr="00960B6F">
              <w:t xml:space="preserve">                   по состоянию на "__" _______ ____ г.</w:t>
            </w:r>
          </w:p>
        </w:tc>
        <w:tc>
          <w:tcPr>
            <w:tcW w:w="7597" w:type="dxa"/>
          </w:tcPr>
          <w:p w14:paraId="5506101E" w14:textId="77777777" w:rsidR="00960B6F" w:rsidRPr="00960B6F" w:rsidRDefault="00960B6F" w:rsidP="00960B6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single" w:sz="4" w:space="0" w:color="auto"/>
                <w:insideV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42"/>
              <w:gridCol w:w="992"/>
              <w:gridCol w:w="850"/>
              <w:gridCol w:w="1121"/>
              <w:gridCol w:w="1431"/>
              <w:gridCol w:w="992"/>
              <w:gridCol w:w="769"/>
            </w:tblGrid>
            <w:tr w:rsidR="00960B6F" w:rsidRPr="00960B6F" w14:paraId="05569105" w14:textId="77777777" w:rsidTr="005015C3">
              <w:tc>
                <w:tcPr>
                  <w:tcW w:w="1242" w:type="dxa"/>
                  <w:vMerge w:val="restart"/>
                  <w:tcBorders>
                    <w:top w:val="nil"/>
                    <w:bottom w:val="nil"/>
                  </w:tcBorders>
                </w:tcPr>
                <w:p w14:paraId="64A543A3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155" w:type="dxa"/>
                  <w:gridSpan w:val="6"/>
                  <w:tcBorders>
                    <w:top w:val="nil"/>
                  </w:tcBorders>
                </w:tcPr>
                <w:p w14:paraId="33209DE8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960B6F" w:rsidRPr="00960B6F" w14:paraId="798A574D" w14:textId="77777777" w:rsidTr="005015C3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12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2815" w14:textId="77777777" w:rsidR="00960B6F" w:rsidRPr="00960B6F" w:rsidRDefault="00960B6F" w:rsidP="00960B6F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14:paraId="383CA178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 xml:space="preserve">Код территории по ОКАТО </w:t>
                  </w:r>
                  <w:r w:rsidRPr="00960B6F">
                    <w:rPr>
                      <w:sz w:val="16"/>
                      <w:szCs w:val="16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02" w:type="dxa"/>
                  <w:gridSpan w:val="3"/>
                </w:tcPr>
                <w:p w14:paraId="090B4B65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Код кредитной организации (филиала)</w:t>
                  </w:r>
                </w:p>
              </w:tc>
              <w:tc>
                <w:tcPr>
                  <w:tcW w:w="1761" w:type="dxa"/>
                  <w:gridSpan w:val="2"/>
                </w:tcPr>
                <w:p w14:paraId="11580A28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Саморегулируемая организация профессиональных участников рынка ценных бумаг, членом которой является кредитная организация</w:t>
                  </w:r>
                </w:p>
              </w:tc>
            </w:tr>
            <w:tr w:rsidR="00960B6F" w:rsidRPr="00960B6F" w14:paraId="2DBE4919" w14:textId="77777777" w:rsidTr="005015C3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12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41CB5" w14:textId="77777777" w:rsidR="00960B6F" w:rsidRPr="00960B6F" w:rsidRDefault="00960B6F" w:rsidP="00960B6F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0F0E2FC9" w14:textId="77777777" w:rsidR="00960B6F" w:rsidRPr="00960B6F" w:rsidRDefault="00960B6F" w:rsidP="00960B6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14:paraId="2E4BF84E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 xml:space="preserve">по ОКПО </w:t>
                  </w:r>
                  <w:r w:rsidRPr="00960B6F">
                    <w:rPr>
                      <w:sz w:val="16"/>
                      <w:szCs w:val="16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1121" w:type="dxa"/>
                </w:tcPr>
                <w:p w14:paraId="33818A59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регистрационный номер (/порядковый номер)</w:t>
                  </w:r>
                </w:p>
              </w:tc>
              <w:tc>
                <w:tcPr>
                  <w:tcW w:w="1431" w:type="dxa"/>
                </w:tcPr>
                <w:p w14:paraId="0BA55326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номер (номера) лицензии (лицензий) на осуществление профессиональной деятельности на рынке ценных бумаг</w:t>
                  </w:r>
                </w:p>
              </w:tc>
              <w:tc>
                <w:tcPr>
                  <w:tcW w:w="992" w:type="dxa"/>
                </w:tcPr>
                <w:p w14:paraId="607391F9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дата вступления</w:t>
                  </w:r>
                </w:p>
              </w:tc>
              <w:tc>
                <w:tcPr>
                  <w:tcW w:w="769" w:type="dxa"/>
                </w:tcPr>
                <w:p w14:paraId="4CB3EE00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</w:tr>
            <w:tr w:rsidR="00960B6F" w:rsidRPr="00960B6F" w14:paraId="4894DBBE" w14:textId="77777777" w:rsidTr="005015C3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1242" w:type="dxa"/>
                  <w:tcBorders>
                    <w:top w:val="nil"/>
                    <w:left w:val="nil"/>
                    <w:bottom w:val="nil"/>
                  </w:tcBorders>
                </w:tcPr>
                <w:p w14:paraId="7807086A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40DABD86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22A590A1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21" w:type="dxa"/>
                </w:tcPr>
                <w:p w14:paraId="44AA26E3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31" w:type="dxa"/>
                </w:tcPr>
                <w:p w14:paraId="4EA2A75C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50FB468B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</w:tcPr>
                <w:p w14:paraId="52CE1F55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1BED607" w14:textId="77777777" w:rsidR="00960B6F" w:rsidRPr="00960B6F" w:rsidRDefault="00960B6F" w:rsidP="00960B6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57"/>
            </w:tblGrid>
            <w:tr w:rsidR="00960B6F" w:rsidRPr="00960B6F" w14:paraId="4B69CCE1" w14:textId="77777777" w:rsidTr="005015C3">
              <w:tc>
                <w:tcPr>
                  <w:tcW w:w="73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258164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>СПРАВКА</w:t>
                  </w:r>
                </w:p>
                <w:p w14:paraId="76E1B1AA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lastRenderedPageBreak/>
                    <w:t>О ТРЕБОВАНИЯХ И ОБЯЗАТЕЛЬСТВАХ КРЕДИТНОЙ ОРГАНИЗАЦИИ, СВЯЗАННЫХ С ОСУЩЕСТВЛЕНИЕМ ПРОФЕССИОНАЛЬНОЙ ДЕЯТЕЛЬНОСТИ НА РЫНКЕ ЦЕННЫХ БУМАГ, ПОДЛЕЖАЩИХ ПРЕКРАЩЕНИЮ В ТЕЧЕНИЕ СРОКА, ПРЕДУСМОТРЕННОГО РЕШЕНИЕМ ОБ АННУЛИРОВАНИИ ЛИЦЕНЗИИ ПРОФЕССИОНАЛЬНОГО УЧАСТНИКА РЫНКА ЦЕННЫХ БУМАГ</w:t>
                  </w:r>
                </w:p>
              </w:tc>
            </w:tr>
            <w:tr w:rsidR="00960B6F" w:rsidRPr="00960B6F" w14:paraId="6B0FCF20" w14:textId="77777777" w:rsidTr="005015C3">
              <w:tc>
                <w:tcPr>
                  <w:tcW w:w="7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5B2F9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lastRenderedPageBreak/>
                    <w:t>по состоянию на "__" ______ ____ г.</w:t>
                  </w:r>
                </w:p>
              </w:tc>
            </w:tr>
          </w:tbl>
          <w:p w14:paraId="5CC3CE65" w14:textId="77777777" w:rsidR="00960B6F" w:rsidRPr="00960B6F" w:rsidRDefault="00960B6F" w:rsidP="00B846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960B6F" w:rsidRPr="00125016" w14:paraId="46153C09" w14:textId="77777777" w:rsidTr="003C5135">
        <w:tc>
          <w:tcPr>
            <w:tcW w:w="7597" w:type="dxa"/>
          </w:tcPr>
          <w:p w14:paraId="7C5471DD" w14:textId="77777777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4EA11323" w14:textId="77777777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60B6F">
              <w:rPr>
                <w:sz w:val="16"/>
                <w:szCs w:val="16"/>
              </w:rPr>
              <w:t xml:space="preserve">Полное </w:t>
            </w:r>
            <w:r w:rsidRPr="00960B6F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960B6F">
              <w:rPr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0BD256FF" w14:textId="735F4C4B" w:rsidR="00960B6F" w:rsidRPr="00960B6F" w:rsidRDefault="00960B6F" w:rsidP="00B846CA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60B6F">
              <w:rPr>
                <w:sz w:val="16"/>
                <w:szCs w:val="16"/>
              </w:rPr>
              <w:t xml:space="preserve">Адрес </w:t>
            </w:r>
            <w:r w:rsidRPr="00960B6F">
              <w:rPr>
                <w:strike/>
                <w:color w:val="FF0000"/>
                <w:sz w:val="16"/>
                <w:szCs w:val="16"/>
              </w:rPr>
              <w:t>(место</w:t>
            </w:r>
            <w:r w:rsidRPr="00960B6F">
              <w:rPr>
                <w:sz w:val="16"/>
                <w:szCs w:val="16"/>
              </w:rPr>
              <w:t xml:space="preserve"> нахождения</w:t>
            </w:r>
            <w:r w:rsidRPr="00960B6F">
              <w:rPr>
                <w:strike/>
                <w:color w:val="FF0000"/>
                <w:sz w:val="16"/>
                <w:szCs w:val="16"/>
              </w:rPr>
              <w:t>)</w:t>
            </w:r>
            <w:r w:rsidRPr="00960B6F">
              <w:rPr>
                <w:sz w:val="16"/>
                <w:szCs w:val="16"/>
              </w:rPr>
              <w:t xml:space="preserve"> кредитной организации ____________________________</w:t>
            </w:r>
          </w:p>
        </w:tc>
        <w:tc>
          <w:tcPr>
            <w:tcW w:w="7597" w:type="dxa"/>
          </w:tcPr>
          <w:p w14:paraId="04DD3E08" w14:textId="77777777" w:rsidR="00960B6F" w:rsidRPr="00960B6F" w:rsidRDefault="00960B6F" w:rsidP="00960B6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36"/>
              <w:gridCol w:w="1748"/>
            </w:tblGrid>
            <w:tr w:rsidR="00960B6F" w:rsidRPr="00960B6F" w14:paraId="093BD26F" w14:textId="77777777" w:rsidTr="005015C3">
              <w:tc>
                <w:tcPr>
                  <w:tcW w:w="5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A16EB5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20D943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60B6F" w:rsidRPr="00960B6F" w14:paraId="67734D24" w14:textId="77777777" w:rsidTr="005015C3">
              <w:tc>
                <w:tcPr>
                  <w:tcW w:w="7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49FCD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 xml:space="preserve">Адрес </w:t>
                  </w:r>
                  <w:r w:rsidRPr="00960B6F">
                    <w:rPr>
                      <w:sz w:val="20"/>
                      <w:shd w:val="clear" w:color="auto" w:fill="C0C0C0"/>
                    </w:rPr>
                    <w:t>кредитной организации в пределах места</w:t>
                  </w:r>
                  <w:r w:rsidRPr="00960B6F">
                    <w:rPr>
                      <w:sz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</w:tbl>
          <w:p w14:paraId="1F60226C" w14:textId="77777777" w:rsidR="00960B6F" w:rsidRPr="00960B6F" w:rsidRDefault="00960B6F" w:rsidP="00B846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960B6F" w:rsidRPr="00125016" w14:paraId="628D218A" w14:textId="77777777" w:rsidTr="003C5135">
        <w:tc>
          <w:tcPr>
            <w:tcW w:w="7597" w:type="dxa"/>
          </w:tcPr>
          <w:p w14:paraId="0963A409" w14:textId="77777777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4E98B3ED" w14:textId="77777777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60B6F">
              <w:rPr>
                <w:sz w:val="16"/>
                <w:szCs w:val="16"/>
              </w:rPr>
              <w:t xml:space="preserve">                                                  Код формы по ОКУД 0409714</w:t>
            </w:r>
          </w:p>
          <w:p w14:paraId="533B6FF3" w14:textId="77777777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</w:pPr>
          </w:p>
          <w:p w14:paraId="771DAABE" w14:textId="5A7ACB3D" w:rsidR="00960B6F" w:rsidRPr="00960B6F" w:rsidRDefault="00960B6F" w:rsidP="00B846CA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60B6F">
              <w:rPr>
                <w:sz w:val="16"/>
                <w:szCs w:val="16"/>
              </w:rPr>
              <w:t xml:space="preserve">                                                     На нерегулярной основе</w:t>
            </w:r>
          </w:p>
        </w:tc>
        <w:tc>
          <w:tcPr>
            <w:tcW w:w="7597" w:type="dxa"/>
          </w:tcPr>
          <w:p w14:paraId="0857B3B9" w14:textId="77777777" w:rsidR="00960B6F" w:rsidRPr="00960B6F" w:rsidRDefault="00960B6F" w:rsidP="00960B6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1"/>
            </w:tblGrid>
            <w:tr w:rsidR="00960B6F" w:rsidRPr="00960B6F" w14:paraId="50120711" w14:textId="77777777" w:rsidTr="005015C3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96679F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 xml:space="preserve">Код формы по ОКУД </w:t>
                  </w:r>
                  <w:r w:rsidRPr="00960B6F">
                    <w:rPr>
                      <w:sz w:val="20"/>
                      <w:shd w:val="clear" w:color="auto" w:fill="C0C0C0"/>
                    </w:rPr>
                    <w:t>&lt;3&gt;</w:t>
                  </w:r>
                  <w:r w:rsidRPr="00960B6F">
                    <w:rPr>
                      <w:sz w:val="20"/>
                    </w:rPr>
                    <w:t xml:space="preserve"> 0409714</w:t>
                  </w:r>
                </w:p>
              </w:tc>
            </w:tr>
            <w:tr w:rsidR="00960B6F" w:rsidRPr="00960B6F" w14:paraId="20BCC560" w14:textId="77777777" w:rsidTr="005015C3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5FBE1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>На нерегулярной основе</w:t>
                  </w:r>
                </w:p>
              </w:tc>
            </w:tr>
          </w:tbl>
          <w:p w14:paraId="482C3229" w14:textId="77777777" w:rsidR="00960B6F" w:rsidRPr="00960B6F" w:rsidRDefault="00960B6F" w:rsidP="00B846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960B6F" w:rsidRPr="00125016" w14:paraId="6111AAEA" w14:textId="77777777" w:rsidTr="003C5135">
        <w:tc>
          <w:tcPr>
            <w:tcW w:w="7597" w:type="dxa"/>
          </w:tcPr>
          <w:p w14:paraId="027F35EA" w14:textId="77777777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6544099B" w14:textId="77777777" w:rsidR="00960B6F" w:rsidRPr="00960B6F" w:rsidRDefault="00960B6F" w:rsidP="00960B6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60B6F">
              <w:rPr>
                <w:sz w:val="16"/>
                <w:szCs w:val="16"/>
              </w:rPr>
              <w:t>Раздел 1. Сведения  об   обязательствах   перед   клиентами   (депонентами)</w:t>
            </w:r>
          </w:p>
          <w:p w14:paraId="60CF8C25" w14:textId="48607183" w:rsidR="00960B6F" w:rsidRPr="00960B6F" w:rsidRDefault="00960B6F" w:rsidP="00B846CA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60B6F">
              <w:rPr>
                <w:sz w:val="16"/>
                <w:szCs w:val="16"/>
              </w:rPr>
              <w:t xml:space="preserve">          кредитной организации - профессионального участника</w:t>
            </w:r>
          </w:p>
        </w:tc>
        <w:tc>
          <w:tcPr>
            <w:tcW w:w="7597" w:type="dxa"/>
          </w:tcPr>
          <w:p w14:paraId="5A98C900" w14:textId="77777777" w:rsidR="00960B6F" w:rsidRPr="00960B6F" w:rsidRDefault="00960B6F" w:rsidP="00960B6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7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1"/>
              <w:gridCol w:w="6337"/>
            </w:tblGrid>
            <w:tr w:rsidR="00960B6F" w:rsidRPr="00960B6F" w14:paraId="038BC483" w14:textId="77777777" w:rsidTr="005015C3"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3DC38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>Раздел 1.</w:t>
                  </w:r>
                </w:p>
              </w:tc>
              <w:tc>
                <w:tcPr>
                  <w:tcW w:w="6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4144E" w14:textId="77777777" w:rsidR="00960B6F" w:rsidRPr="00960B6F" w:rsidRDefault="00960B6F" w:rsidP="00960B6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>Сведения об обязательствах перед клиентами (депонентами) кредитной организации - профессионального участника</w:t>
                  </w:r>
                </w:p>
              </w:tc>
            </w:tr>
          </w:tbl>
          <w:p w14:paraId="15405BE2" w14:textId="77777777" w:rsidR="00960B6F" w:rsidRPr="00960B6F" w:rsidRDefault="00960B6F" w:rsidP="00B846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3917FE" w:rsidRPr="00125016" w14:paraId="67F637C4" w14:textId="77777777" w:rsidTr="003C5135">
        <w:tc>
          <w:tcPr>
            <w:tcW w:w="7597" w:type="dxa"/>
          </w:tcPr>
          <w:p w14:paraId="4C43F032" w14:textId="77777777" w:rsidR="003917FE" w:rsidRPr="00960B6F" w:rsidRDefault="003917FE" w:rsidP="003917FE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5"/>
              <w:gridCol w:w="1134"/>
              <w:gridCol w:w="708"/>
              <w:gridCol w:w="567"/>
              <w:gridCol w:w="567"/>
              <w:gridCol w:w="284"/>
              <w:gridCol w:w="283"/>
              <w:gridCol w:w="284"/>
              <w:gridCol w:w="425"/>
              <w:gridCol w:w="567"/>
              <w:gridCol w:w="284"/>
              <w:gridCol w:w="708"/>
              <w:gridCol w:w="284"/>
              <w:gridCol w:w="425"/>
              <w:gridCol w:w="211"/>
              <w:gridCol w:w="334"/>
              <w:gridCol w:w="8"/>
            </w:tblGrid>
            <w:tr w:rsidR="003917FE" w:rsidRPr="00960B6F" w14:paraId="37888E61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  <w:vMerge w:val="restart"/>
                </w:tcPr>
                <w:p w14:paraId="656297B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134" w:type="dxa"/>
                  <w:vMerge w:val="restart"/>
                </w:tcPr>
                <w:p w14:paraId="126404E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Тип клиента (депонента)</w:t>
                  </w:r>
                </w:p>
              </w:tc>
              <w:tc>
                <w:tcPr>
                  <w:tcW w:w="708" w:type="dxa"/>
                  <w:vMerge w:val="restart"/>
                  <w:tcBorders>
                    <w:bottom w:val="nil"/>
                  </w:tcBorders>
                </w:tcPr>
                <w:p w14:paraId="221BEFB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Полное наименование юридического лица</w:t>
                  </w:r>
                  <w:r w:rsidRPr="003917FE">
                    <w:rPr>
                      <w:strike/>
                      <w:color w:val="FF0000"/>
                      <w:sz w:val="16"/>
                      <w:szCs w:val="16"/>
                    </w:rPr>
                    <w:t>, индивидуального предпринимателя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bottom w:val="nil"/>
                  </w:tcBorders>
                </w:tcPr>
                <w:p w14:paraId="24C7763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ИНН (TIN) юридического лица, индивидуального предпринимателя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bottom w:val="nil"/>
                  </w:tcBorders>
                </w:tcPr>
                <w:p w14:paraId="130E6A0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ОГРН юридического лица</w:t>
                  </w:r>
                </w:p>
              </w:tc>
              <w:tc>
                <w:tcPr>
                  <w:tcW w:w="284" w:type="dxa"/>
                  <w:vMerge w:val="restart"/>
                </w:tcPr>
                <w:p w14:paraId="2B057C4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Вид договора</w:t>
                  </w:r>
                </w:p>
              </w:tc>
              <w:tc>
                <w:tcPr>
                  <w:tcW w:w="283" w:type="dxa"/>
                  <w:vMerge w:val="restart"/>
                </w:tcPr>
                <w:p w14:paraId="0C7DC0C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Код типа имуществ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а</w:t>
                  </w:r>
                </w:p>
              </w:tc>
              <w:tc>
                <w:tcPr>
                  <w:tcW w:w="284" w:type="dxa"/>
                  <w:vMerge w:val="restart"/>
                </w:tcPr>
                <w:p w14:paraId="4F597E5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lastRenderedPageBreak/>
                    <w:t>Код валюты</w:t>
                  </w:r>
                </w:p>
              </w:tc>
              <w:tc>
                <w:tcPr>
                  <w:tcW w:w="425" w:type="dxa"/>
                  <w:vMerge w:val="restart"/>
                </w:tcPr>
                <w:p w14:paraId="3750A69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 xml:space="preserve">Наименование эмитента (лица, обязанного по 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ценной бумаге)</w:t>
                  </w:r>
                </w:p>
              </w:tc>
              <w:tc>
                <w:tcPr>
                  <w:tcW w:w="567" w:type="dxa"/>
                  <w:vMerge w:val="restart"/>
                </w:tcPr>
                <w:p w14:paraId="2C14110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trike/>
                      <w:color w:val="FF0000"/>
                      <w:sz w:val="16"/>
                      <w:szCs w:val="16"/>
                    </w:rPr>
                    <w:lastRenderedPageBreak/>
                    <w:t>Государственный</w:t>
                  </w:r>
                  <w:r w:rsidRPr="00E67D03">
                    <w:rPr>
                      <w:strike/>
                      <w:color w:val="FF0000"/>
                      <w:sz w:val="16"/>
                      <w:szCs w:val="16"/>
                    </w:rPr>
                    <w:t xml:space="preserve"> регистрационный</w:t>
                  </w:r>
                  <w:r w:rsidRPr="00960B6F">
                    <w:rPr>
                      <w:sz w:val="16"/>
                      <w:szCs w:val="16"/>
                    </w:rPr>
                    <w:t xml:space="preserve"> номер выпуска ценных 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 xml:space="preserve">бумаг </w:t>
                  </w:r>
                  <w:r w:rsidRPr="00960B6F">
                    <w:rPr>
                      <w:strike/>
                      <w:color w:val="FF0000"/>
                      <w:sz w:val="16"/>
                      <w:szCs w:val="16"/>
                    </w:rPr>
                    <w:t>или идентификационный номер выпуска ценных бумаг</w:t>
                  </w:r>
                </w:p>
              </w:tc>
              <w:tc>
                <w:tcPr>
                  <w:tcW w:w="284" w:type="dxa"/>
                  <w:vMerge w:val="restart"/>
                </w:tcPr>
                <w:p w14:paraId="18DD098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lastRenderedPageBreak/>
                    <w:t>Код ISIN ценной бум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аги</w:t>
                  </w:r>
                </w:p>
              </w:tc>
              <w:tc>
                <w:tcPr>
                  <w:tcW w:w="708" w:type="dxa"/>
                  <w:vMerge w:val="restart"/>
                </w:tcPr>
                <w:p w14:paraId="72C3B31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lastRenderedPageBreak/>
                    <w:t>Сумма требований по денежным средствам в единицах валюты требований (объем вложен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ий в ценные бумаги, иные финансовые активы и иное имущество в рублях)</w:t>
                  </w:r>
                </w:p>
              </w:tc>
              <w:tc>
                <w:tcPr>
                  <w:tcW w:w="284" w:type="dxa"/>
                  <w:vMerge w:val="restart"/>
                </w:tcPr>
                <w:p w14:paraId="58BB8AB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lastRenderedPageBreak/>
                    <w:t>Количество ценны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 xml:space="preserve">х бумаг, </w:t>
                  </w:r>
                  <w:r w:rsidRPr="00960B6F">
                    <w:rPr>
                      <w:strike/>
                      <w:color w:val="FF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970" w:type="dxa"/>
                  <w:gridSpan w:val="3"/>
                </w:tcPr>
                <w:p w14:paraId="2DC69D2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lastRenderedPageBreak/>
                    <w:t>Место хранения</w:t>
                  </w:r>
                </w:p>
              </w:tc>
            </w:tr>
            <w:tr w:rsidR="003917FE" w:rsidRPr="00960B6F" w14:paraId="2E2196C7" w14:textId="77777777" w:rsidTr="005015C3">
              <w:trPr>
                <w:gridAfter w:val="1"/>
                <w:wAfter w:w="8" w:type="dxa"/>
                <w:trHeight w:val="245"/>
              </w:trPr>
              <w:tc>
                <w:tcPr>
                  <w:tcW w:w="335" w:type="dxa"/>
                  <w:vMerge/>
                </w:tcPr>
                <w:p w14:paraId="0CCB0093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62E1B901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bottom w:val="nil"/>
                  </w:tcBorders>
                </w:tcPr>
                <w:p w14:paraId="08833EA6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nil"/>
                  </w:tcBorders>
                </w:tcPr>
                <w:p w14:paraId="2E070D45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nil"/>
                  </w:tcBorders>
                </w:tcPr>
                <w:p w14:paraId="5F94D4ED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6BB95F29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4184AAA5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1993546F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441AEDA8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81C1CDF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498C84DB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2ED1AA57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3C808AD8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2A5B660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 xml:space="preserve">полное наименование юридического 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лица</w:t>
                  </w:r>
                </w:p>
              </w:tc>
              <w:tc>
                <w:tcPr>
                  <w:tcW w:w="211" w:type="dxa"/>
                  <w:vMerge w:val="restart"/>
                </w:tcPr>
                <w:p w14:paraId="0F64C63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lastRenderedPageBreak/>
                    <w:t>ИНН (TIN) юр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идического лица</w:t>
                  </w:r>
                </w:p>
              </w:tc>
              <w:tc>
                <w:tcPr>
                  <w:tcW w:w="334" w:type="dxa"/>
                  <w:vMerge w:val="restart"/>
                </w:tcPr>
                <w:p w14:paraId="28144ED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lastRenderedPageBreak/>
                    <w:t>ОГРН юридического ли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ца</w:t>
                  </w:r>
                </w:p>
              </w:tc>
            </w:tr>
            <w:tr w:rsidR="003917FE" w:rsidRPr="00960B6F" w14:paraId="6C5D9FD7" w14:textId="77777777" w:rsidTr="005015C3">
              <w:tblPrEx>
                <w:tblBorders>
                  <w:insideH w:val="nil"/>
                </w:tblBorders>
              </w:tblPrEx>
              <w:trPr>
                <w:gridAfter w:val="1"/>
                <w:wAfter w:w="8" w:type="dxa"/>
                <w:trHeight w:val="245"/>
              </w:trPr>
              <w:tc>
                <w:tcPr>
                  <w:tcW w:w="335" w:type="dxa"/>
                  <w:vMerge/>
                </w:tcPr>
                <w:p w14:paraId="59A20FC2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3943598C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bottom w:val="nil"/>
                  </w:tcBorders>
                </w:tcPr>
                <w:p w14:paraId="67CF220E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nil"/>
                  </w:tcBorders>
                </w:tcPr>
                <w:p w14:paraId="105A56E5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</w:tcBorders>
                </w:tcPr>
                <w:p w14:paraId="74C4409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 xml:space="preserve">Серия, номер документа, </w:t>
                  </w:r>
                  <w:r w:rsidRPr="00960B6F">
                    <w:rPr>
                      <w:strike/>
                      <w:color w:val="FF0000"/>
                      <w:sz w:val="16"/>
                      <w:szCs w:val="16"/>
                    </w:rPr>
                    <w:t>удост</w:t>
                  </w:r>
                  <w:r w:rsidRPr="00960B6F">
                    <w:rPr>
                      <w:strike/>
                      <w:color w:val="FF0000"/>
                      <w:sz w:val="16"/>
                      <w:szCs w:val="16"/>
                    </w:rPr>
                    <w:lastRenderedPageBreak/>
                    <w:t>оверяющего личность физического лица</w:t>
                  </w:r>
                </w:p>
              </w:tc>
              <w:tc>
                <w:tcPr>
                  <w:tcW w:w="284" w:type="dxa"/>
                  <w:vMerge/>
                </w:tcPr>
                <w:p w14:paraId="27EDEF6A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6E068F58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0CB61B02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4136CEE7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EAC5014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6388F923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18CAA6E2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3170E68C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3495669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vMerge/>
                </w:tcPr>
                <w:p w14:paraId="3F84D3E9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vMerge/>
                </w:tcPr>
                <w:p w14:paraId="65C25C59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377FAA2B" w14:textId="77777777" w:rsidTr="005015C3">
              <w:tblPrEx>
                <w:tblBorders>
                  <w:insideH w:val="nil"/>
                </w:tblBorders>
              </w:tblPrEx>
              <w:trPr>
                <w:gridAfter w:val="1"/>
                <w:wAfter w:w="8" w:type="dxa"/>
                <w:trHeight w:val="245"/>
              </w:trPr>
              <w:tc>
                <w:tcPr>
                  <w:tcW w:w="335" w:type="dxa"/>
                  <w:vMerge/>
                </w:tcPr>
                <w:p w14:paraId="5EC9EF51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3EEEC24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bottom w:val="nil"/>
                  </w:tcBorders>
                </w:tcPr>
                <w:p w14:paraId="7FE5E243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</w:tcBorders>
                </w:tcPr>
                <w:p w14:paraId="3126259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 xml:space="preserve">Код документа </w:t>
                  </w:r>
                  <w:r w:rsidRPr="00960B6F">
                    <w:rPr>
                      <w:strike/>
                      <w:color w:val="FF0000"/>
                      <w:sz w:val="16"/>
                      <w:szCs w:val="16"/>
                    </w:rPr>
                    <w:t>физического лица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</w:tcBorders>
                </w:tcPr>
                <w:p w14:paraId="1F7CF86F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1853875A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77C570B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5824288C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7E345DBE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9FD4EE4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45C846E3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2F5445F0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4F0BC900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122AE36A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vMerge/>
                </w:tcPr>
                <w:p w14:paraId="126307E4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vMerge/>
                </w:tcPr>
                <w:p w14:paraId="7C327A02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0EE6ABF4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  <w:vMerge/>
                </w:tcPr>
                <w:p w14:paraId="37B00ECF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7834F735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</w:tcBorders>
                </w:tcPr>
                <w:p w14:paraId="22FCAE8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trike/>
                      <w:color w:val="FF0000"/>
                      <w:sz w:val="16"/>
                      <w:szCs w:val="16"/>
                    </w:rPr>
                    <w:t>Ф.И.О.</w:t>
                  </w:r>
                  <w:r w:rsidRPr="003917FE">
                    <w:rPr>
                      <w:sz w:val="16"/>
                      <w:szCs w:val="16"/>
                    </w:rPr>
                    <w:t xml:space="preserve"> </w:t>
                  </w:r>
                  <w:r w:rsidRPr="00960B6F">
                    <w:rPr>
                      <w:sz w:val="16"/>
                      <w:szCs w:val="16"/>
                    </w:rPr>
                    <w:t>физического лица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</w:tcBorders>
                </w:tcPr>
                <w:p w14:paraId="52C152A1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</w:tcBorders>
                </w:tcPr>
                <w:p w14:paraId="5D8BCA8B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56E63174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8040BC0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2E43B212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761336E6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A2E1801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355BC158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1C1524CA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7231085C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E1AAD5A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vMerge/>
                </w:tcPr>
                <w:p w14:paraId="40794052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vMerge/>
                </w:tcPr>
                <w:p w14:paraId="06A54F7A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42B3732C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</w:tcPr>
                <w:p w14:paraId="425F5EB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5FC0AF3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7E0E1DE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7E9D1F3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6CC3A97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</w:tcPr>
                <w:p w14:paraId="294A343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14:paraId="1EC316E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3D52505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14:paraId="19E205A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14:paraId="0F00D4C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</w:tcPr>
                <w:p w14:paraId="2DEEC33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14:paraId="3BC3B2F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</w:tcPr>
                <w:p w14:paraId="5DB5074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</w:tcPr>
                <w:p w14:paraId="04E59B1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11" w:type="dxa"/>
                </w:tcPr>
                <w:p w14:paraId="777CA3B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4" w:type="dxa"/>
                </w:tcPr>
                <w:p w14:paraId="03A0965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3917FE" w:rsidRPr="00960B6F" w14:paraId="332B2B2E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</w:tcPr>
                <w:p w14:paraId="79563F5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CC8DD1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40D5EE1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A1C514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B6812D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42A6FB4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1B0379D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F66D24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69EA49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F1D462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4118B4A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6BD697B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22876B2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025791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</w:tcPr>
                <w:p w14:paraId="78A2AE8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</w:tcPr>
                <w:p w14:paraId="140F89E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7ECFAB48" w14:textId="77777777" w:rsidTr="005015C3">
              <w:tc>
                <w:tcPr>
                  <w:tcW w:w="7408" w:type="dxa"/>
                  <w:gridSpan w:val="17"/>
                </w:tcPr>
                <w:p w14:paraId="1A2454A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Итого, в том числе</w:t>
                  </w:r>
                </w:p>
              </w:tc>
            </w:tr>
            <w:tr w:rsidR="003917FE" w:rsidRPr="00960B6F" w14:paraId="27F077FC" w14:textId="77777777" w:rsidTr="005015C3">
              <w:trPr>
                <w:gridAfter w:val="1"/>
                <w:wAfter w:w="8" w:type="dxa"/>
              </w:trPr>
              <w:tc>
                <w:tcPr>
                  <w:tcW w:w="1469" w:type="dxa"/>
                  <w:gridSpan w:val="2"/>
                </w:tcPr>
                <w:p w14:paraId="7FEAE09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both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Финансовые инструменты</w:t>
                  </w:r>
                </w:p>
              </w:tc>
              <w:tc>
                <w:tcPr>
                  <w:tcW w:w="708" w:type="dxa"/>
                  <w:vAlign w:val="center"/>
                </w:tcPr>
                <w:p w14:paraId="70B6EF5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50A0CB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D96B66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79E052C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2DD563F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6E686D9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742286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014E7B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3D0AFBD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vAlign w:val="center"/>
                </w:tcPr>
                <w:p w14:paraId="696CAAE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08E4EC5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14C3EB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11" w:type="dxa"/>
                  <w:vAlign w:val="center"/>
                </w:tcPr>
                <w:p w14:paraId="750FD72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34" w:type="dxa"/>
                  <w:vAlign w:val="center"/>
                </w:tcPr>
                <w:p w14:paraId="7BBD4AE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3917FE" w:rsidRPr="00960B6F" w14:paraId="7C633805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</w:tcPr>
                <w:p w14:paraId="4F37CB3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A7B366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акции</w:t>
                  </w:r>
                </w:p>
              </w:tc>
              <w:tc>
                <w:tcPr>
                  <w:tcW w:w="708" w:type="dxa"/>
                  <w:vAlign w:val="center"/>
                </w:tcPr>
                <w:p w14:paraId="53E2BCD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C73A9D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C47BB9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26F3FD2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79427EB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0704981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64A664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F42315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296BD35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vAlign w:val="center"/>
                </w:tcPr>
                <w:p w14:paraId="28985AE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7E3E14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C47263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vAlign w:val="center"/>
                </w:tcPr>
                <w:p w14:paraId="509193F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7BE7884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4C6E0132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</w:tcPr>
                <w:p w14:paraId="0569155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B63CE3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облигации</w:t>
                  </w:r>
                </w:p>
              </w:tc>
              <w:tc>
                <w:tcPr>
                  <w:tcW w:w="708" w:type="dxa"/>
                  <w:vAlign w:val="center"/>
                </w:tcPr>
                <w:p w14:paraId="2EEB159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BA8BE4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398F4B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7DF04C5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06AEAE1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76591FE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429338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BA9FFB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53C48C4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vAlign w:val="center"/>
                </w:tcPr>
                <w:p w14:paraId="3646C72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453F07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33C433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vAlign w:val="center"/>
                </w:tcPr>
                <w:p w14:paraId="29EB943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4DA19F6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09FF12BE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</w:tcPr>
                <w:p w14:paraId="3330CAE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1E4134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инвестиционные паи</w:t>
                  </w:r>
                </w:p>
              </w:tc>
              <w:tc>
                <w:tcPr>
                  <w:tcW w:w="708" w:type="dxa"/>
                  <w:vAlign w:val="center"/>
                </w:tcPr>
                <w:p w14:paraId="55C42FB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26807E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C04032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50F8FD8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7B2202A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62CC6A6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71AD20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AF7290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36ED17D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vAlign w:val="center"/>
                </w:tcPr>
                <w:p w14:paraId="40B8F62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2C784C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B3E1EB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vAlign w:val="center"/>
                </w:tcPr>
                <w:p w14:paraId="692C0F9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5A5F02E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79813AC4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</w:tcPr>
                <w:p w14:paraId="197EA6B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ACD997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депозитарные расписки</w:t>
                  </w:r>
                </w:p>
              </w:tc>
              <w:tc>
                <w:tcPr>
                  <w:tcW w:w="708" w:type="dxa"/>
                  <w:vAlign w:val="center"/>
                </w:tcPr>
                <w:p w14:paraId="2C85107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7D4B15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5A34A5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6467C43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7BE07A2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6DBB1F2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EA623A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6B2C8D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13CE92C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vAlign w:val="center"/>
                </w:tcPr>
                <w:p w14:paraId="76E2A7F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053E68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DC0DEC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vAlign w:val="center"/>
                </w:tcPr>
                <w:p w14:paraId="4B2F689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74CD0D3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63192A40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</w:tcPr>
                <w:p w14:paraId="6DB8632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55C14D1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закладные</w:t>
                  </w:r>
                </w:p>
              </w:tc>
              <w:tc>
                <w:tcPr>
                  <w:tcW w:w="708" w:type="dxa"/>
                  <w:vAlign w:val="center"/>
                </w:tcPr>
                <w:p w14:paraId="73B7A83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7BE75D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0BC9E9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2F1CD1A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7FA3185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2EE93E9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513B65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04644D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42CC299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vAlign w:val="center"/>
                </w:tcPr>
                <w:p w14:paraId="2D64BA9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C56C47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7BBD70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vAlign w:val="center"/>
                </w:tcPr>
                <w:p w14:paraId="7C34300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792387A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7AEA7DE1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</w:tcPr>
                <w:p w14:paraId="5776C5D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028FEAB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производные финансовые инструменты</w:t>
                  </w:r>
                </w:p>
              </w:tc>
              <w:tc>
                <w:tcPr>
                  <w:tcW w:w="708" w:type="dxa"/>
                  <w:vAlign w:val="center"/>
                </w:tcPr>
                <w:p w14:paraId="662B8D9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FE405B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9BD2EB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49B6743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7794D88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2444045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0667DB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6F139E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7F47591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vAlign w:val="center"/>
                </w:tcPr>
                <w:p w14:paraId="6F32939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254CA9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9EDE33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vAlign w:val="center"/>
                </w:tcPr>
                <w:p w14:paraId="0633A52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0654B68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2C5E0EA6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</w:tcPr>
                <w:p w14:paraId="10EC262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E816A3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иностранные финансовые инструменты</w:t>
                  </w:r>
                </w:p>
              </w:tc>
              <w:tc>
                <w:tcPr>
                  <w:tcW w:w="708" w:type="dxa"/>
                  <w:vAlign w:val="center"/>
                </w:tcPr>
                <w:p w14:paraId="55D54A2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2898EA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232A57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0C0379F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7C6AAC2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235A5F0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CFD79A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331904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1F79CB7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vAlign w:val="center"/>
                </w:tcPr>
                <w:p w14:paraId="1E805B5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D3E17A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21DB70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vAlign w:val="center"/>
                </w:tcPr>
                <w:p w14:paraId="1903A08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3B32F14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0767DACF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</w:tcPr>
                <w:p w14:paraId="2F64CD7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92A71C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иное</w:t>
                  </w:r>
                </w:p>
              </w:tc>
              <w:tc>
                <w:tcPr>
                  <w:tcW w:w="708" w:type="dxa"/>
                  <w:vAlign w:val="center"/>
                </w:tcPr>
                <w:p w14:paraId="7C5B66D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985ED0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1E2D6A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76506AA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0617664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4ABC713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A500B4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BCD2A1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78D3730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vAlign w:val="center"/>
                </w:tcPr>
                <w:p w14:paraId="62F12E8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993FB6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D20043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vAlign w:val="center"/>
                </w:tcPr>
                <w:p w14:paraId="704DB5F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704AFA0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247A7DEC" w14:textId="77777777" w:rsidTr="005015C3">
              <w:trPr>
                <w:gridAfter w:val="1"/>
                <w:wAfter w:w="8" w:type="dxa"/>
              </w:trPr>
              <w:tc>
                <w:tcPr>
                  <w:tcW w:w="1469" w:type="dxa"/>
                  <w:gridSpan w:val="2"/>
                </w:tcPr>
                <w:p w14:paraId="3641E41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708" w:type="dxa"/>
                  <w:vAlign w:val="center"/>
                </w:tcPr>
                <w:p w14:paraId="18D7CBE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9B6215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B29672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0E66787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0C28436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7FAE758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2E05F5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4B7550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1845595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vAlign w:val="center"/>
                </w:tcPr>
                <w:p w14:paraId="37802A4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4AE1D16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42C76A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11" w:type="dxa"/>
                  <w:vAlign w:val="center"/>
                </w:tcPr>
                <w:p w14:paraId="48D0AAA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34" w:type="dxa"/>
                  <w:vAlign w:val="center"/>
                </w:tcPr>
                <w:p w14:paraId="082F952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3917FE" w:rsidRPr="00960B6F" w14:paraId="35E1E3F8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</w:tcPr>
                <w:p w14:paraId="0A3D7E6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427340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both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708" w:type="dxa"/>
                  <w:vAlign w:val="center"/>
                </w:tcPr>
                <w:p w14:paraId="1F04892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C0E5A1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DA2CB5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095ECDA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1504306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5CC088E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150B7F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0AE8BD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7336D24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vAlign w:val="center"/>
                </w:tcPr>
                <w:p w14:paraId="192CCED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70910F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1DC7FF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vAlign w:val="center"/>
                </w:tcPr>
                <w:p w14:paraId="6324FA7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1CA9B71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2F21CB61" w14:textId="77777777" w:rsidTr="005015C3">
              <w:trPr>
                <w:gridAfter w:val="1"/>
                <w:wAfter w:w="8" w:type="dxa"/>
              </w:trPr>
              <w:tc>
                <w:tcPr>
                  <w:tcW w:w="1469" w:type="dxa"/>
                  <w:gridSpan w:val="2"/>
                </w:tcPr>
                <w:p w14:paraId="35F3692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Иное</w:t>
                  </w:r>
                </w:p>
              </w:tc>
              <w:tc>
                <w:tcPr>
                  <w:tcW w:w="708" w:type="dxa"/>
                  <w:vAlign w:val="center"/>
                </w:tcPr>
                <w:p w14:paraId="5616B32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FE37D7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5501A3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3D0A725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54D2577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247154F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AD5ED3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BFAFEA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1707F6B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vAlign w:val="center"/>
                </w:tcPr>
                <w:p w14:paraId="27902D7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612DBC9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2A814A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11" w:type="dxa"/>
                  <w:vAlign w:val="center"/>
                </w:tcPr>
                <w:p w14:paraId="752D9F9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34" w:type="dxa"/>
                  <w:vAlign w:val="center"/>
                </w:tcPr>
                <w:p w14:paraId="72512C6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3917FE" w:rsidRPr="00960B6F" w14:paraId="7A437074" w14:textId="77777777" w:rsidTr="005015C3">
              <w:trPr>
                <w:gridAfter w:val="1"/>
                <w:wAfter w:w="8" w:type="dxa"/>
              </w:trPr>
              <w:tc>
                <w:tcPr>
                  <w:tcW w:w="335" w:type="dxa"/>
                </w:tcPr>
                <w:p w14:paraId="3E841F3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6DAEEFD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708" w:type="dxa"/>
                  <w:vAlign w:val="center"/>
                </w:tcPr>
                <w:p w14:paraId="6B345AB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2899E5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48D14F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33698CD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734CD06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64E4A18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21610F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395817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699377E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vAlign w:val="center"/>
                </w:tcPr>
                <w:p w14:paraId="596AFCE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875280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18D3C8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vAlign w:val="center"/>
                </w:tcPr>
                <w:p w14:paraId="6258ED6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0899404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83E06BC" w14:textId="77777777" w:rsidR="003917FE" w:rsidRPr="00960B6F" w:rsidRDefault="003917FE" w:rsidP="003917FE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4E94FFAF" w14:textId="77777777" w:rsidR="003917FE" w:rsidRPr="003917FE" w:rsidRDefault="003917FE" w:rsidP="003917FE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3917FE">
              <w:rPr>
                <w:sz w:val="16"/>
                <w:szCs w:val="16"/>
              </w:rPr>
              <w:t>Раздел  2. Сведения о достаточности имущества для удовлетворения требований</w:t>
            </w:r>
          </w:p>
          <w:p w14:paraId="589B6CE6" w14:textId="3D0BC7E4" w:rsidR="003917FE" w:rsidRPr="003917FE" w:rsidRDefault="003917FE" w:rsidP="00B846CA">
            <w:pPr>
              <w:pStyle w:val="ConsPlusNonformat"/>
              <w:spacing w:after="1" w:line="200" w:lineRule="atLeast"/>
              <w:jc w:val="both"/>
            </w:pPr>
            <w:r w:rsidRPr="003917FE">
              <w:rPr>
                <w:sz w:val="16"/>
                <w:szCs w:val="16"/>
              </w:rPr>
              <w:t xml:space="preserve">           клиентов</w:t>
            </w:r>
          </w:p>
        </w:tc>
        <w:tc>
          <w:tcPr>
            <w:tcW w:w="7597" w:type="dxa"/>
          </w:tcPr>
          <w:p w14:paraId="44218F2C" w14:textId="77777777" w:rsidR="003917FE" w:rsidRPr="00960B6F" w:rsidRDefault="003917FE" w:rsidP="003917FE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9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8"/>
              <w:gridCol w:w="1276"/>
              <w:gridCol w:w="851"/>
              <w:gridCol w:w="567"/>
              <w:gridCol w:w="567"/>
              <w:gridCol w:w="283"/>
              <w:gridCol w:w="284"/>
              <w:gridCol w:w="283"/>
              <w:gridCol w:w="425"/>
              <w:gridCol w:w="426"/>
              <w:gridCol w:w="283"/>
              <w:gridCol w:w="709"/>
              <w:gridCol w:w="283"/>
              <w:gridCol w:w="426"/>
              <w:gridCol w:w="283"/>
              <w:gridCol w:w="192"/>
              <w:gridCol w:w="7"/>
            </w:tblGrid>
            <w:tr w:rsidR="003917FE" w:rsidRPr="00960B6F" w14:paraId="312510BF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  <w:vMerge w:val="restart"/>
                </w:tcPr>
                <w:p w14:paraId="567E5DA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276" w:type="dxa"/>
                  <w:vMerge w:val="restart"/>
                </w:tcPr>
                <w:p w14:paraId="48DAD0B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Тип клиента (депонента)</w:t>
                  </w:r>
                </w:p>
              </w:tc>
              <w:tc>
                <w:tcPr>
                  <w:tcW w:w="851" w:type="dxa"/>
                  <w:vMerge w:val="restart"/>
                  <w:tcBorders>
                    <w:bottom w:val="nil"/>
                  </w:tcBorders>
                </w:tcPr>
                <w:p w14:paraId="0D86C80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Полное наименование юридического лица</w:t>
                  </w:r>
                </w:p>
              </w:tc>
              <w:tc>
                <w:tcPr>
                  <w:tcW w:w="567" w:type="dxa"/>
                  <w:vMerge w:val="restart"/>
                  <w:tcBorders>
                    <w:bottom w:val="nil"/>
                  </w:tcBorders>
                </w:tcPr>
                <w:p w14:paraId="06B4F84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ИНН (TIN) юридического лица, индивидуального предпринимателя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bottom w:val="nil"/>
                  </w:tcBorders>
                </w:tcPr>
                <w:p w14:paraId="67A4C08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ОГРН юридического лица</w:t>
                  </w:r>
                </w:p>
              </w:tc>
              <w:tc>
                <w:tcPr>
                  <w:tcW w:w="283" w:type="dxa"/>
                  <w:vMerge w:val="restart"/>
                </w:tcPr>
                <w:p w14:paraId="367B295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Вид договора</w:t>
                  </w:r>
                </w:p>
              </w:tc>
              <w:tc>
                <w:tcPr>
                  <w:tcW w:w="284" w:type="dxa"/>
                  <w:vMerge w:val="restart"/>
                </w:tcPr>
                <w:p w14:paraId="2DED420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Код типа имуществ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а</w:t>
                  </w:r>
                </w:p>
              </w:tc>
              <w:tc>
                <w:tcPr>
                  <w:tcW w:w="283" w:type="dxa"/>
                  <w:vMerge w:val="restart"/>
                </w:tcPr>
                <w:p w14:paraId="020AB71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lastRenderedPageBreak/>
                    <w:t>Код валюты</w:t>
                  </w:r>
                </w:p>
              </w:tc>
              <w:tc>
                <w:tcPr>
                  <w:tcW w:w="425" w:type="dxa"/>
                  <w:vMerge w:val="restart"/>
                </w:tcPr>
                <w:p w14:paraId="701F088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 xml:space="preserve">Наименование эмитента (лица, обязанного по 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ценной бумаге)</w:t>
                  </w:r>
                </w:p>
              </w:tc>
              <w:tc>
                <w:tcPr>
                  <w:tcW w:w="426" w:type="dxa"/>
                  <w:vMerge w:val="restart"/>
                </w:tcPr>
                <w:p w14:paraId="71972A1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  <w:shd w:val="clear" w:color="auto" w:fill="C0C0C0"/>
                    </w:rPr>
                    <w:lastRenderedPageBreak/>
                    <w:t>Регистрационный</w:t>
                  </w:r>
                  <w:r w:rsidRPr="00960B6F">
                    <w:rPr>
                      <w:sz w:val="16"/>
                      <w:szCs w:val="16"/>
                    </w:rPr>
                    <w:t xml:space="preserve"> номер выпуска ценных бумаг</w:t>
                  </w:r>
                </w:p>
              </w:tc>
              <w:tc>
                <w:tcPr>
                  <w:tcW w:w="283" w:type="dxa"/>
                  <w:vMerge w:val="restart"/>
                </w:tcPr>
                <w:p w14:paraId="4F35A4D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Код ISIN ценной бу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маги</w:t>
                  </w:r>
                </w:p>
              </w:tc>
              <w:tc>
                <w:tcPr>
                  <w:tcW w:w="709" w:type="dxa"/>
                  <w:vMerge w:val="restart"/>
                </w:tcPr>
                <w:p w14:paraId="5802B8A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lastRenderedPageBreak/>
                    <w:t>Сумма требований по денежным средствам, в единицах валюты требований (объем вложен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ий в ценные бумаги, иные финансовые активы и иное имущество</w:t>
                  </w:r>
                  <w:r w:rsidRPr="00E67D03">
                    <w:rPr>
                      <w:sz w:val="16"/>
                      <w:szCs w:val="16"/>
                      <w:shd w:val="clear" w:color="auto" w:fill="C0C0C0"/>
                    </w:rPr>
                    <w:t>,</w:t>
                  </w:r>
                  <w:r w:rsidRPr="00960B6F">
                    <w:rPr>
                      <w:sz w:val="16"/>
                      <w:szCs w:val="16"/>
                    </w:rPr>
                    <w:t xml:space="preserve"> в рублях)</w:t>
                  </w:r>
                </w:p>
              </w:tc>
              <w:tc>
                <w:tcPr>
                  <w:tcW w:w="283" w:type="dxa"/>
                  <w:vMerge w:val="restart"/>
                </w:tcPr>
                <w:p w14:paraId="7B71EC7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lastRenderedPageBreak/>
                    <w:t>Количество ценны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 xml:space="preserve">х бумаг, </w:t>
                  </w:r>
                  <w:r w:rsidRPr="00960B6F">
                    <w:rPr>
                      <w:sz w:val="16"/>
                      <w:szCs w:val="16"/>
                      <w:shd w:val="clear" w:color="auto" w:fill="C0C0C0"/>
                    </w:rPr>
                    <w:t>штук</w:t>
                  </w:r>
                </w:p>
              </w:tc>
              <w:tc>
                <w:tcPr>
                  <w:tcW w:w="901" w:type="dxa"/>
                  <w:gridSpan w:val="3"/>
                </w:tcPr>
                <w:p w14:paraId="5C89E50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lastRenderedPageBreak/>
                    <w:t>Место хранения</w:t>
                  </w:r>
                </w:p>
              </w:tc>
            </w:tr>
            <w:tr w:rsidR="003917FE" w:rsidRPr="00960B6F" w14:paraId="672C2599" w14:textId="77777777" w:rsidTr="005015C3">
              <w:tblPrEx>
                <w:tblBorders>
                  <w:insideH w:val="nil"/>
                </w:tblBorders>
              </w:tblPrEx>
              <w:trPr>
                <w:gridAfter w:val="1"/>
                <w:wAfter w:w="7" w:type="dxa"/>
                <w:trHeight w:val="245"/>
              </w:trPr>
              <w:tc>
                <w:tcPr>
                  <w:tcW w:w="248" w:type="dxa"/>
                  <w:vMerge/>
                </w:tcPr>
                <w:p w14:paraId="76002DE0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FECD6F1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nil"/>
                  </w:tcBorders>
                </w:tcPr>
                <w:p w14:paraId="3BFEE365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nil"/>
                  </w:tcBorders>
                </w:tcPr>
                <w:p w14:paraId="3C667FAB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nil"/>
                  </w:tcBorders>
                </w:tcPr>
                <w:p w14:paraId="433CA521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0897ACF2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3DD27E1B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4F3CA281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643320C1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187C698D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77EA0D1A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69059834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16ACE32D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</w:tcPr>
                <w:p w14:paraId="0193F87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 xml:space="preserve">полное наименование юридического 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лица</w:t>
                  </w:r>
                </w:p>
              </w:tc>
              <w:tc>
                <w:tcPr>
                  <w:tcW w:w="283" w:type="dxa"/>
                  <w:vMerge w:val="restart"/>
                </w:tcPr>
                <w:p w14:paraId="24B07D4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lastRenderedPageBreak/>
                    <w:t>ИНН (TIN) юри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дического лица</w:t>
                  </w:r>
                </w:p>
              </w:tc>
              <w:tc>
                <w:tcPr>
                  <w:tcW w:w="192" w:type="dxa"/>
                  <w:vMerge w:val="restart"/>
                </w:tcPr>
                <w:p w14:paraId="21C394B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lastRenderedPageBreak/>
                    <w:t>ОГРН юридич</w:t>
                  </w:r>
                  <w:r w:rsidRPr="00960B6F">
                    <w:rPr>
                      <w:sz w:val="16"/>
                      <w:szCs w:val="16"/>
                    </w:rPr>
                    <w:lastRenderedPageBreak/>
                    <w:t>еского лица</w:t>
                  </w:r>
                </w:p>
              </w:tc>
            </w:tr>
            <w:tr w:rsidR="003917FE" w:rsidRPr="00960B6F" w14:paraId="447A9D91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  <w:vMerge/>
                </w:tcPr>
                <w:p w14:paraId="23AB583B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F6491F7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</w:tcBorders>
                </w:tcPr>
                <w:p w14:paraId="5040BC5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  <w:shd w:val="clear" w:color="auto" w:fill="C0C0C0"/>
                    </w:rPr>
                    <w:t>фамилия, имя, отчество (последнее - при наличии)</w:t>
                  </w:r>
                  <w:r w:rsidRPr="00960B6F">
                    <w:rPr>
                      <w:sz w:val="16"/>
                      <w:szCs w:val="16"/>
                    </w:rPr>
                    <w:t xml:space="preserve"> физического лица</w:t>
                  </w:r>
                  <w:r w:rsidRPr="003917FE">
                    <w:rPr>
                      <w:sz w:val="16"/>
                      <w:szCs w:val="16"/>
                      <w:shd w:val="clear" w:color="auto" w:fill="C0C0C0"/>
                    </w:rPr>
                    <w:t>, индивидуального предпринимателя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5E857EE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Код документа</w:t>
                  </w:r>
                  <w:r w:rsidRPr="003917FE">
                    <w:rPr>
                      <w:sz w:val="16"/>
                      <w:szCs w:val="16"/>
                      <w:shd w:val="clear" w:color="auto" w:fill="C0C0C0"/>
                    </w:rPr>
                    <w:t>, иден</w:t>
                  </w:r>
                  <w:r w:rsidRPr="00960B6F">
                    <w:rPr>
                      <w:sz w:val="16"/>
                      <w:szCs w:val="16"/>
                      <w:shd w:val="clear" w:color="auto" w:fill="C0C0C0"/>
                    </w:rPr>
                    <w:t>тифицирующего физическое лицо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4262AAC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 xml:space="preserve">Серия, номер документа, </w:t>
                  </w:r>
                  <w:r w:rsidRPr="00960B6F">
                    <w:rPr>
                      <w:sz w:val="16"/>
                      <w:szCs w:val="16"/>
                      <w:shd w:val="clear" w:color="auto" w:fill="C0C0C0"/>
                    </w:rPr>
                    <w:t>идентифицирующего физическое лицо</w:t>
                  </w:r>
                </w:p>
              </w:tc>
              <w:tc>
                <w:tcPr>
                  <w:tcW w:w="283" w:type="dxa"/>
                  <w:vMerge/>
                </w:tcPr>
                <w:p w14:paraId="5E3E70FA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1C811B1D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1FF9D76B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4EC9D9F8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30BBDE7B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3252D0ED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2E25EF70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005F5F47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65D6D41F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7D94A557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" w:type="dxa"/>
                  <w:vMerge/>
                </w:tcPr>
                <w:p w14:paraId="4A980167" w14:textId="77777777" w:rsidR="003917FE" w:rsidRPr="00960B6F" w:rsidRDefault="003917FE" w:rsidP="003917FE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0FE0A160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</w:tcPr>
                <w:p w14:paraId="2EFB92A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0435D56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2047B35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79B901C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498606F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</w:tcPr>
                <w:p w14:paraId="35C5D2E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14:paraId="0139937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" w:type="dxa"/>
                </w:tcPr>
                <w:p w14:paraId="18DBB72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14:paraId="400EAC2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</w:tcPr>
                <w:p w14:paraId="0DEF877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</w:tcPr>
                <w:p w14:paraId="392B8A1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14:paraId="565D42E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</w:tcPr>
                <w:p w14:paraId="52DBD09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6" w:type="dxa"/>
                </w:tcPr>
                <w:p w14:paraId="55DDE75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</w:tcPr>
                <w:p w14:paraId="3D005D6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92" w:type="dxa"/>
                </w:tcPr>
                <w:p w14:paraId="520B203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3917FE" w:rsidRPr="00960B6F" w14:paraId="52E2CE5F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</w:tcPr>
                <w:p w14:paraId="379B91D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63737F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6F6A6AB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08D284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24FFDC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71C83D3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29E088F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25F2876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4414BF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80B280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1F0A84D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196AA6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3C13449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A3C6B7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0AF4918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" w:type="dxa"/>
                </w:tcPr>
                <w:p w14:paraId="63807A5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3455E83A" w14:textId="77777777" w:rsidTr="005015C3">
              <w:tc>
                <w:tcPr>
                  <w:tcW w:w="7393" w:type="dxa"/>
                  <w:gridSpan w:val="17"/>
                  <w:vAlign w:val="bottom"/>
                </w:tcPr>
                <w:p w14:paraId="6214002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Итого, в том числе</w:t>
                  </w:r>
                  <w:r w:rsidRPr="00E67D03">
                    <w:rPr>
                      <w:sz w:val="16"/>
                      <w:szCs w:val="16"/>
                      <w:shd w:val="clear" w:color="auto" w:fill="C0C0C0"/>
                    </w:rPr>
                    <w:t>:</w:t>
                  </w:r>
                </w:p>
              </w:tc>
            </w:tr>
            <w:tr w:rsidR="003917FE" w:rsidRPr="00960B6F" w14:paraId="47A1C4E5" w14:textId="77777777" w:rsidTr="005015C3">
              <w:trPr>
                <w:gridAfter w:val="1"/>
                <w:wAfter w:w="7" w:type="dxa"/>
              </w:trPr>
              <w:tc>
                <w:tcPr>
                  <w:tcW w:w="1524" w:type="dxa"/>
                  <w:gridSpan w:val="2"/>
                </w:tcPr>
                <w:p w14:paraId="5EBAC4A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Финансовые инструменты</w:t>
                  </w:r>
                </w:p>
              </w:tc>
              <w:tc>
                <w:tcPr>
                  <w:tcW w:w="851" w:type="dxa"/>
                  <w:vAlign w:val="center"/>
                </w:tcPr>
                <w:p w14:paraId="3E17DEE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4CE939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400DB9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5FF665C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0AACAA9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1D18338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47D740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BD8C39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65D3BD7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14:paraId="07192B2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6B98EFE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6538330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38098F4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92" w:type="dxa"/>
                  <w:vAlign w:val="center"/>
                </w:tcPr>
                <w:p w14:paraId="61CB199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3917FE" w:rsidRPr="00960B6F" w14:paraId="4DD9B2CF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</w:tcPr>
                <w:p w14:paraId="240B558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61DC780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акции</w:t>
                  </w:r>
                </w:p>
              </w:tc>
              <w:tc>
                <w:tcPr>
                  <w:tcW w:w="851" w:type="dxa"/>
                  <w:vAlign w:val="center"/>
                </w:tcPr>
                <w:p w14:paraId="61F48A0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D608D0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C0E445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4A619E4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1E027C7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606E87B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B58B20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64B25B6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29698CB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14:paraId="5147D31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7B1E2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D40D2D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AE4D0E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" w:type="dxa"/>
                  <w:vAlign w:val="center"/>
                </w:tcPr>
                <w:p w14:paraId="472E149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574187F7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</w:tcPr>
                <w:p w14:paraId="33AD9EF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6B9506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облигации</w:t>
                  </w:r>
                </w:p>
              </w:tc>
              <w:tc>
                <w:tcPr>
                  <w:tcW w:w="851" w:type="dxa"/>
                  <w:vAlign w:val="center"/>
                </w:tcPr>
                <w:p w14:paraId="2E4EB9B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D36843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F7AB4F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317DBED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400F777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2C676BB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69B667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62B735D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2999DCB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14:paraId="0EB611C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9D403C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5A30F3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B8B83E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" w:type="dxa"/>
                  <w:vAlign w:val="center"/>
                </w:tcPr>
                <w:p w14:paraId="6250F7D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6D558905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</w:tcPr>
                <w:p w14:paraId="0809EEC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01A8FF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инвестиционные паи</w:t>
                  </w:r>
                </w:p>
              </w:tc>
              <w:tc>
                <w:tcPr>
                  <w:tcW w:w="851" w:type="dxa"/>
                  <w:vAlign w:val="center"/>
                </w:tcPr>
                <w:p w14:paraId="1612466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624D74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E63CDE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35DE5CA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2E9433D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06950D5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F2E1E8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4755B29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3DB09E9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14:paraId="3BC039D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8775E5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66B381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A54FB8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" w:type="dxa"/>
                  <w:vAlign w:val="center"/>
                </w:tcPr>
                <w:p w14:paraId="7941D35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6783914F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</w:tcPr>
                <w:p w14:paraId="05766B8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2B088E8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депозитарные расписки</w:t>
                  </w:r>
                </w:p>
              </w:tc>
              <w:tc>
                <w:tcPr>
                  <w:tcW w:w="851" w:type="dxa"/>
                  <w:vAlign w:val="center"/>
                </w:tcPr>
                <w:p w14:paraId="0250EBD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574A1A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66A318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02FAD8E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6C5F7C4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26301E7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F0CB3B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45562A3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159EAAE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14:paraId="030ED30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AC2AA7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912081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3CD7D6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" w:type="dxa"/>
                  <w:vAlign w:val="center"/>
                </w:tcPr>
                <w:p w14:paraId="0D50957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14762E36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</w:tcPr>
                <w:p w14:paraId="3D6A66A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35F1F90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закладные</w:t>
                  </w:r>
                </w:p>
              </w:tc>
              <w:tc>
                <w:tcPr>
                  <w:tcW w:w="851" w:type="dxa"/>
                  <w:vAlign w:val="center"/>
                </w:tcPr>
                <w:p w14:paraId="1EEB56E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571180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EB3D56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740DC85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4FCBDD9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5AFFD86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41E6B6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E0BCCF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65C2616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14:paraId="6D1F0E5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B77329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6DBDFC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C24E63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" w:type="dxa"/>
                  <w:vAlign w:val="center"/>
                </w:tcPr>
                <w:p w14:paraId="6EA03DF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678A46E1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</w:tcPr>
                <w:p w14:paraId="14D77C4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29C84FA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производные финансовые инструменты</w:t>
                  </w:r>
                </w:p>
              </w:tc>
              <w:tc>
                <w:tcPr>
                  <w:tcW w:w="851" w:type="dxa"/>
                  <w:vAlign w:val="center"/>
                </w:tcPr>
                <w:p w14:paraId="04A527B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EF1741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FFF83A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286B5E3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3A0A19B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3088F14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09DC17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0F137EF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79FAC54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14:paraId="246F6F8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215E74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D5778B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FBE2AF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" w:type="dxa"/>
                  <w:vAlign w:val="center"/>
                </w:tcPr>
                <w:p w14:paraId="5D82372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6A2C36DB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</w:tcPr>
                <w:p w14:paraId="3ECE07A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0109147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иностранные финансовые инструменты</w:t>
                  </w:r>
                </w:p>
              </w:tc>
              <w:tc>
                <w:tcPr>
                  <w:tcW w:w="851" w:type="dxa"/>
                  <w:vAlign w:val="center"/>
                </w:tcPr>
                <w:p w14:paraId="5463284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B0CAF6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0B169D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2136472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3A5397A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33EDB34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1030A2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2CA83FF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4DAAFED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14:paraId="33FF273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E9144A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60366F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915F8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" w:type="dxa"/>
                  <w:vAlign w:val="center"/>
                </w:tcPr>
                <w:p w14:paraId="230AA36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542768D1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</w:tcPr>
                <w:p w14:paraId="3D415A7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F39023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иное</w:t>
                  </w:r>
                </w:p>
              </w:tc>
              <w:tc>
                <w:tcPr>
                  <w:tcW w:w="851" w:type="dxa"/>
                  <w:vAlign w:val="center"/>
                </w:tcPr>
                <w:p w14:paraId="1917CB0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0D4C8D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E29151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491B671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3B4F366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68E7AF3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B3AA77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437D7E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5D617D1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14:paraId="00080D6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FF8126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AE699E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BAC6D3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" w:type="dxa"/>
                  <w:vAlign w:val="center"/>
                </w:tcPr>
                <w:p w14:paraId="20E6DFE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5F238166" w14:textId="77777777" w:rsidTr="005015C3">
              <w:trPr>
                <w:gridAfter w:val="1"/>
                <w:wAfter w:w="7" w:type="dxa"/>
              </w:trPr>
              <w:tc>
                <w:tcPr>
                  <w:tcW w:w="1524" w:type="dxa"/>
                  <w:gridSpan w:val="2"/>
                </w:tcPr>
                <w:p w14:paraId="06ED0EF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51" w:type="dxa"/>
                  <w:vAlign w:val="center"/>
                </w:tcPr>
                <w:p w14:paraId="4F63E8E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6EBCC1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F00D80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3E6C90A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65F6707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3A468E7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FD3DB9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D9B4B4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09A4ABF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14:paraId="0D65877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0B0A68D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2965226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27E58D8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92" w:type="dxa"/>
                  <w:vAlign w:val="center"/>
                </w:tcPr>
                <w:p w14:paraId="2C73522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3917FE" w:rsidRPr="00960B6F" w14:paraId="497C09F4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</w:tcPr>
                <w:p w14:paraId="7028211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E8A2C9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851" w:type="dxa"/>
                  <w:vAlign w:val="center"/>
                </w:tcPr>
                <w:p w14:paraId="25DCC65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1B0CCC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6AC760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71381FC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1127716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3136561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9233E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5FDE2CE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696DDA7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14:paraId="366399D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611C24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257946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4E444F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" w:type="dxa"/>
                  <w:vAlign w:val="center"/>
                </w:tcPr>
                <w:p w14:paraId="0436E85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3917FE" w:rsidRPr="00960B6F" w14:paraId="242B5DDF" w14:textId="77777777" w:rsidTr="005015C3">
              <w:trPr>
                <w:gridAfter w:val="1"/>
                <w:wAfter w:w="7" w:type="dxa"/>
              </w:trPr>
              <w:tc>
                <w:tcPr>
                  <w:tcW w:w="1524" w:type="dxa"/>
                  <w:gridSpan w:val="2"/>
                </w:tcPr>
                <w:p w14:paraId="36969FE5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Иное</w:t>
                  </w:r>
                </w:p>
              </w:tc>
              <w:tc>
                <w:tcPr>
                  <w:tcW w:w="851" w:type="dxa"/>
                  <w:vAlign w:val="center"/>
                </w:tcPr>
                <w:p w14:paraId="4B80EE4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C411A3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89696D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2425125E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3D3E615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1D28FB2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837077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022732D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34D5E8D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14:paraId="0D52B40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38D0A62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7827EC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24459D7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92" w:type="dxa"/>
                  <w:vAlign w:val="center"/>
                </w:tcPr>
                <w:p w14:paraId="1DB7830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3917FE" w:rsidRPr="00960B6F" w14:paraId="116A7A54" w14:textId="77777777" w:rsidTr="005015C3">
              <w:trPr>
                <w:gridAfter w:val="1"/>
                <w:wAfter w:w="7" w:type="dxa"/>
              </w:trPr>
              <w:tc>
                <w:tcPr>
                  <w:tcW w:w="248" w:type="dxa"/>
                </w:tcPr>
                <w:p w14:paraId="2EBCE6D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FEF9940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851" w:type="dxa"/>
                  <w:vAlign w:val="center"/>
                </w:tcPr>
                <w:p w14:paraId="45D6DE0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F0F9737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429046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649BB591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vAlign w:val="center"/>
                </w:tcPr>
                <w:p w14:paraId="44917223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1AD4893A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6A127BF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4F7EB4A2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vAlign w:val="center"/>
                </w:tcPr>
                <w:p w14:paraId="4AE49A6B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60B6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14:paraId="3F04E678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A0A5D24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AA3F5DC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F1BD336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" w:type="dxa"/>
                  <w:vAlign w:val="center"/>
                </w:tcPr>
                <w:p w14:paraId="298293B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CE392A0" w14:textId="77777777" w:rsidR="003917FE" w:rsidRPr="00960B6F" w:rsidRDefault="003917FE" w:rsidP="003917FE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tbl>
            <w:tblPr>
              <w:tblW w:w="73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28"/>
              <w:gridCol w:w="6351"/>
            </w:tblGrid>
            <w:tr w:rsidR="003917FE" w:rsidRPr="00960B6F" w14:paraId="36948E38" w14:textId="77777777" w:rsidTr="005015C3"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CE11D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>Раздел 2.</w:t>
                  </w:r>
                </w:p>
              </w:tc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4D8F9" w14:textId="77777777" w:rsidR="003917FE" w:rsidRPr="00960B6F" w:rsidRDefault="003917FE" w:rsidP="003917FE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 xml:space="preserve">Сведения о достаточности имущества для удовлетворения требований клиентов </w:t>
                  </w:r>
                  <w:r w:rsidRPr="00E67D03">
                    <w:rPr>
                      <w:sz w:val="20"/>
                      <w:shd w:val="clear" w:color="auto" w:fill="C0C0C0"/>
                    </w:rPr>
                    <w:t>кредитной организации - профессионального участника</w:t>
                  </w:r>
                </w:p>
              </w:tc>
            </w:tr>
          </w:tbl>
          <w:p w14:paraId="5DAD99E8" w14:textId="77777777" w:rsidR="003917FE" w:rsidRPr="00960B6F" w:rsidRDefault="003917FE" w:rsidP="00B846CA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88" w:rsidRPr="00125016" w14:paraId="698DAEE1" w14:textId="77777777" w:rsidTr="003C5135">
        <w:tc>
          <w:tcPr>
            <w:tcW w:w="7597" w:type="dxa"/>
          </w:tcPr>
          <w:p w14:paraId="46EC6829" w14:textId="77777777" w:rsidR="00125016" w:rsidRPr="00960B6F" w:rsidRDefault="00125016" w:rsidP="00B846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21"/>
              <w:gridCol w:w="570"/>
              <w:gridCol w:w="610"/>
              <w:gridCol w:w="855"/>
              <w:gridCol w:w="407"/>
              <w:gridCol w:w="448"/>
              <w:gridCol w:w="692"/>
              <w:gridCol w:w="488"/>
              <w:gridCol w:w="488"/>
              <w:gridCol w:w="732"/>
              <w:gridCol w:w="407"/>
              <w:gridCol w:w="488"/>
            </w:tblGrid>
            <w:tr w:rsidR="00125016" w:rsidRPr="00E67D03" w14:paraId="487D0751" w14:textId="77777777" w:rsidTr="00B846CA">
              <w:tc>
                <w:tcPr>
                  <w:tcW w:w="1221" w:type="dxa"/>
                  <w:vMerge w:val="restart"/>
                </w:tcPr>
                <w:p w14:paraId="7664C33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Предмет обязательства</w:t>
                  </w:r>
                </w:p>
              </w:tc>
              <w:tc>
                <w:tcPr>
                  <w:tcW w:w="570" w:type="dxa"/>
                  <w:vMerge w:val="restart"/>
                </w:tcPr>
                <w:p w14:paraId="12A1D20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Код валюты</w:t>
                  </w:r>
                </w:p>
              </w:tc>
              <w:tc>
                <w:tcPr>
                  <w:tcW w:w="610" w:type="dxa"/>
                  <w:vMerge w:val="restart"/>
                </w:tcPr>
                <w:p w14:paraId="6503F1B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Наименование эмитента (лица, обязанного по ценной бумаге)</w:t>
                  </w:r>
                </w:p>
              </w:tc>
              <w:tc>
                <w:tcPr>
                  <w:tcW w:w="855" w:type="dxa"/>
                  <w:vMerge w:val="restart"/>
                </w:tcPr>
                <w:p w14:paraId="635C239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trike/>
                      <w:color w:val="FF0000"/>
                      <w:sz w:val="16"/>
                      <w:szCs w:val="16"/>
                    </w:rPr>
                    <w:t>Государственный регистрационный</w:t>
                  </w:r>
                  <w:r w:rsidRPr="00E67D03">
                    <w:rPr>
                      <w:sz w:val="16"/>
                      <w:szCs w:val="16"/>
                    </w:rPr>
                    <w:t xml:space="preserve"> номер выпуска ценных бумаг </w:t>
                  </w:r>
                  <w:r w:rsidRPr="00E67D03">
                    <w:rPr>
                      <w:strike/>
                      <w:color w:val="FF0000"/>
                      <w:sz w:val="16"/>
                      <w:szCs w:val="16"/>
                    </w:rPr>
                    <w:t>или идентификационный номер выпуска ценных бумаг</w:t>
                  </w:r>
                </w:p>
              </w:tc>
              <w:tc>
                <w:tcPr>
                  <w:tcW w:w="407" w:type="dxa"/>
                  <w:vMerge w:val="restart"/>
                </w:tcPr>
                <w:p w14:paraId="60CF11B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Код ISIN ценной бумаги</w:t>
                  </w:r>
                </w:p>
              </w:tc>
              <w:tc>
                <w:tcPr>
                  <w:tcW w:w="1628" w:type="dxa"/>
                  <w:gridSpan w:val="3"/>
                </w:tcPr>
                <w:p w14:paraId="02E808A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Сведения об объеме обязательств, установленных на дату решения об аннулировании лицензии</w:t>
                  </w:r>
                </w:p>
              </w:tc>
              <w:tc>
                <w:tcPr>
                  <w:tcW w:w="1627" w:type="dxa"/>
                  <w:gridSpan w:val="3"/>
                </w:tcPr>
                <w:p w14:paraId="1AA0C0B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Сведения о наличии имущества для исполнения обязательств перед клиентами</w:t>
                  </w:r>
                </w:p>
              </w:tc>
              <w:tc>
                <w:tcPr>
                  <w:tcW w:w="488" w:type="dxa"/>
                  <w:vMerge w:val="restart"/>
                </w:tcPr>
                <w:p w14:paraId="240E025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Единица измерения имущества</w:t>
                  </w:r>
                </w:p>
              </w:tc>
            </w:tr>
            <w:tr w:rsidR="00125016" w:rsidRPr="00E67D03" w14:paraId="7BE0FB0A" w14:textId="77777777" w:rsidTr="00B846CA">
              <w:tc>
                <w:tcPr>
                  <w:tcW w:w="1221" w:type="dxa"/>
                  <w:vMerge/>
                </w:tcPr>
                <w:p w14:paraId="7F8E9958" w14:textId="77777777" w:rsidR="00125016" w:rsidRPr="00E67D03" w:rsidRDefault="00125016" w:rsidP="00B846C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Merge/>
                </w:tcPr>
                <w:p w14:paraId="1C9DCCE4" w14:textId="77777777" w:rsidR="00125016" w:rsidRPr="00E67D03" w:rsidRDefault="00125016" w:rsidP="00B846C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vMerge/>
                </w:tcPr>
                <w:p w14:paraId="6CCA0D7C" w14:textId="77777777" w:rsidR="00125016" w:rsidRPr="00E67D03" w:rsidRDefault="00125016" w:rsidP="00B846C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vMerge/>
                </w:tcPr>
                <w:p w14:paraId="1E7432E7" w14:textId="77777777" w:rsidR="00125016" w:rsidRPr="00E67D03" w:rsidRDefault="00125016" w:rsidP="00B846C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Merge/>
                </w:tcPr>
                <w:p w14:paraId="6AD18E46" w14:textId="77777777" w:rsidR="00125016" w:rsidRPr="00E67D03" w:rsidRDefault="00125016" w:rsidP="00B846C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</w:tcPr>
                <w:p w14:paraId="044C02C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депозитарная деятельность</w:t>
                  </w:r>
                </w:p>
              </w:tc>
              <w:tc>
                <w:tcPr>
                  <w:tcW w:w="692" w:type="dxa"/>
                </w:tcPr>
                <w:p w14:paraId="73133CC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деятельность по управлению ценными бумагами</w:t>
                  </w:r>
                </w:p>
              </w:tc>
              <w:tc>
                <w:tcPr>
                  <w:tcW w:w="488" w:type="dxa"/>
                </w:tcPr>
                <w:p w14:paraId="440F3F6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брокерская деятельность</w:t>
                  </w:r>
                </w:p>
              </w:tc>
              <w:tc>
                <w:tcPr>
                  <w:tcW w:w="488" w:type="dxa"/>
                </w:tcPr>
                <w:p w14:paraId="1800841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депозитарная деятельность</w:t>
                  </w:r>
                </w:p>
              </w:tc>
              <w:tc>
                <w:tcPr>
                  <w:tcW w:w="732" w:type="dxa"/>
                </w:tcPr>
                <w:p w14:paraId="66D79A1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деятельность по управлению ценными бумагами</w:t>
                  </w:r>
                </w:p>
              </w:tc>
              <w:tc>
                <w:tcPr>
                  <w:tcW w:w="407" w:type="dxa"/>
                </w:tcPr>
                <w:p w14:paraId="783ECE8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брокерская деятельность</w:t>
                  </w:r>
                </w:p>
              </w:tc>
              <w:tc>
                <w:tcPr>
                  <w:tcW w:w="488" w:type="dxa"/>
                  <w:vMerge/>
                </w:tcPr>
                <w:p w14:paraId="1C86D689" w14:textId="77777777" w:rsidR="00125016" w:rsidRPr="00E67D03" w:rsidRDefault="00125016" w:rsidP="00B846C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5E23DCB4" w14:textId="77777777" w:rsidTr="00B846CA">
              <w:tc>
                <w:tcPr>
                  <w:tcW w:w="1221" w:type="dxa"/>
                </w:tcPr>
                <w:p w14:paraId="010BB47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0" w:type="dxa"/>
                </w:tcPr>
                <w:p w14:paraId="3916AFD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0" w:type="dxa"/>
                </w:tcPr>
                <w:p w14:paraId="3665967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5" w:type="dxa"/>
                </w:tcPr>
                <w:p w14:paraId="7249343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7" w:type="dxa"/>
                </w:tcPr>
                <w:p w14:paraId="7D65AAB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8" w:type="dxa"/>
                </w:tcPr>
                <w:p w14:paraId="40528B3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92" w:type="dxa"/>
                </w:tcPr>
                <w:p w14:paraId="39B29B8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8" w:type="dxa"/>
                </w:tcPr>
                <w:p w14:paraId="1404B9B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8" w:type="dxa"/>
                </w:tcPr>
                <w:p w14:paraId="1455AC7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32" w:type="dxa"/>
                </w:tcPr>
                <w:p w14:paraId="35C675A0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7" w:type="dxa"/>
                </w:tcPr>
                <w:p w14:paraId="199B428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8" w:type="dxa"/>
                </w:tcPr>
                <w:p w14:paraId="7454393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125016" w:rsidRPr="00E67D03" w14:paraId="7B9F5CB3" w14:textId="77777777" w:rsidTr="00B846CA">
              <w:tc>
                <w:tcPr>
                  <w:tcW w:w="1221" w:type="dxa"/>
                </w:tcPr>
                <w:p w14:paraId="20D6CA9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Финансовые инструменты,</w:t>
                  </w:r>
                </w:p>
                <w:p w14:paraId="6B27F87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570" w:type="dxa"/>
                  <w:vAlign w:val="center"/>
                </w:tcPr>
                <w:p w14:paraId="7773209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10" w:type="dxa"/>
                  <w:vAlign w:val="bottom"/>
                </w:tcPr>
                <w:p w14:paraId="16B5AEA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vAlign w:val="bottom"/>
                </w:tcPr>
                <w:p w14:paraId="52F9EAE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58B5562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14:paraId="3FB7769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14:paraId="7C4CE620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2D255C1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0D4A27E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bottom"/>
                </w:tcPr>
                <w:p w14:paraId="70E8E0E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31096CB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519C7E1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3806048E" w14:textId="77777777" w:rsidTr="00B846CA">
              <w:tc>
                <w:tcPr>
                  <w:tcW w:w="1221" w:type="dxa"/>
                </w:tcPr>
                <w:p w14:paraId="2BB43F6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акции</w:t>
                  </w:r>
                </w:p>
              </w:tc>
              <w:tc>
                <w:tcPr>
                  <w:tcW w:w="570" w:type="dxa"/>
                  <w:vAlign w:val="center"/>
                </w:tcPr>
                <w:p w14:paraId="3CF04BE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10" w:type="dxa"/>
                  <w:vAlign w:val="bottom"/>
                </w:tcPr>
                <w:p w14:paraId="699D74D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vAlign w:val="bottom"/>
                </w:tcPr>
                <w:p w14:paraId="58989A0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715AA9C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14:paraId="3E312FC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14:paraId="0003E84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30F38C1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0A5332F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bottom"/>
                </w:tcPr>
                <w:p w14:paraId="34D6194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1493E90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095FB74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6B32E6E6" w14:textId="77777777" w:rsidTr="00B846CA">
              <w:tc>
                <w:tcPr>
                  <w:tcW w:w="1221" w:type="dxa"/>
                </w:tcPr>
                <w:p w14:paraId="59E985C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lastRenderedPageBreak/>
                    <w:t>облигации</w:t>
                  </w:r>
                </w:p>
              </w:tc>
              <w:tc>
                <w:tcPr>
                  <w:tcW w:w="570" w:type="dxa"/>
                  <w:vAlign w:val="center"/>
                </w:tcPr>
                <w:p w14:paraId="6EBEF34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10" w:type="dxa"/>
                  <w:vAlign w:val="bottom"/>
                </w:tcPr>
                <w:p w14:paraId="2E878A30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vAlign w:val="bottom"/>
                </w:tcPr>
                <w:p w14:paraId="20CD317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7AEFC73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14:paraId="5BBAAE7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14:paraId="23C5216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5C9FD33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7A76106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bottom"/>
                </w:tcPr>
                <w:p w14:paraId="1E5F7D0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504C787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20B56D6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6E100311" w14:textId="77777777" w:rsidTr="00B846CA">
              <w:tc>
                <w:tcPr>
                  <w:tcW w:w="1221" w:type="dxa"/>
                </w:tcPr>
                <w:p w14:paraId="1AD107A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инвестиционные паи</w:t>
                  </w:r>
                </w:p>
              </w:tc>
              <w:tc>
                <w:tcPr>
                  <w:tcW w:w="570" w:type="dxa"/>
                  <w:vAlign w:val="center"/>
                </w:tcPr>
                <w:p w14:paraId="601E91E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10" w:type="dxa"/>
                  <w:vAlign w:val="bottom"/>
                </w:tcPr>
                <w:p w14:paraId="0FD0A37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vAlign w:val="bottom"/>
                </w:tcPr>
                <w:p w14:paraId="521BBD7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0D40184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14:paraId="6EF14A4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14:paraId="39BAFC0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5564678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07E5441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bottom"/>
                </w:tcPr>
                <w:p w14:paraId="0173201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38A21EF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3E8ACE10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361F7DDA" w14:textId="77777777" w:rsidTr="00B846CA">
              <w:tc>
                <w:tcPr>
                  <w:tcW w:w="1221" w:type="dxa"/>
                </w:tcPr>
                <w:p w14:paraId="2C977FF6" w14:textId="77777777" w:rsidR="00125016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депозитарные расписки</w:t>
                  </w:r>
                </w:p>
                <w:p w14:paraId="77529969" w14:textId="30F11AA2" w:rsidR="00E67D03" w:rsidRPr="00E67D03" w:rsidRDefault="00E67D03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36D4434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10" w:type="dxa"/>
                  <w:vAlign w:val="bottom"/>
                </w:tcPr>
                <w:p w14:paraId="08252D6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vAlign w:val="bottom"/>
                </w:tcPr>
                <w:p w14:paraId="154B3D2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0276DE1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14:paraId="2533AE3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14:paraId="4AAE555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1D0D86D0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2AF98B9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bottom"/>
                </w:tcPr>
                <w:p w14:paraId="426DECC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0E20CFC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1BD0D8F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4AC585F9" w14:textId="77777777" w:rsidTr="00B846CA">
              <w:tc>
                <w:tcPr>
                  <w:tcW w:w="1221" w:type="dxa"/>
                </w:tcPr>
                <w:p w14:paraId="712BE80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закладные</w:t>
                  </w:r>
                </w:p>
              </w:tc>
              <w:tc>
                <w:tcPr>
                  <w:tcW w:w="570" w:type="dxa"/>
                  <w:vAlign w:val="center"/>
                </w:tcPr>
                <w:p w14:paraId="3C71AB4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10" w:type="dxa"/>
                  <w:vAlign w:val="bottom"/>
                </w:tcPr>
                <w:p w14:paraId="6FC4FFD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vAlign w:val="bottom"/>
                </w:tcPr>
                <w:p w14:paraId="7397994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19E0C97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14:paraId="5F9D670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14:paraId="3486ED2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3745016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6D53BF8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bottom"/>
                </w:tcPr>
                <w:p w14:paraId="40E6B81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6E3035E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4A917F1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570CE9DD" w14:textId="77777777" w:rsidTr="00B846CA">
              <w:tc>
                <w:tcPr>
                  <w:tcW w:w="1221" w:type="dxa"/>
                </w:tcPr>
                <w:p w14:paraId="766EFE2D" w14:textId="77777777" w:rsidR="00125016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производные финансовые инструменты</w:t>
                  </w:r>
                </w:p>
                <w:p w14:paraId="51A5F61A" w14:textId="77777777" w:rsidR="00E67D03" w:rsidRDefault="00E67D03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A0E58B3" w14:textId="77777777" w:rsidR="00E67D03" w:rsidRDefault="00E67D03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6B17B86" w14:textId="66DF27FF" w:rsidR="00E67D03" w:rsidRPr="00E67D03" w:rsidRDefault="00E67D03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31DC83E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10" w:type="dxa"/>
                  <w:vAlign w:val="bottom"/>
                </w:tcPr>
                <w:p w14:paraId="73BCB53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vAlign w:val="bottom"/>
                </w:tcPr>
                <w:p w14:paraId="2980F4B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533811E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14:paraId="291492F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14:paraId="15567D0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3207159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54D4F7F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bottom"/>
                </w:tcPr>
                <w:p w14:paraId="093A511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1D46CC2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4013EA3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00DD0144" w14:textId="77777777" w:rsidTr="00B846CA">
              <w:tc>
                <w:tcPr>
                  <w:tcW w:w="1221" w:type="dxa"/>
                </w:tcPr>
                <w:p w14:paraId="0E35A306" w14:textId="77777777" w:rsidR="00125016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иностранные финансовые инструменты</w:t>
                  </w:r>
                </w:p>
                <w:p w14:paraId="55290D35" w14:textId="77777777" w:rsidR="00E67D03" w:rsidRDefault="00E67D03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788B365" w14:textId="77777777" w:rsidR="00E67D03" w:rsidRDefault="00E67D03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574B1BB" w14:textId="22EC8A77" w:rsidR="00E67D03" w:rsidRPr="00E67D03" w:rsidRDefault="00E67D03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08D322B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10" w:type="dxa"/>
                  <w:vAlign w:val="bottom"/>
                </w:tcPr>
                <w:p w14:paraId="26E84AE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vAlign w:val="bottom"/>
                </w:tcPr>
                <w:p w14:paraId="388F74F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7287D04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14:paraId="5F4ECAE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14:paraId="6CCACAE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3AD792C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7B25D9D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bottom"/>
                </w:tcPr>
                <w:p w14:paraId="7623043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3866912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51DC05F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4621DC45" w14:textId="77777777" w:rsidTr="00B846CA">
              <w:tc>
                <w:tcPr>
                  <w:tcW w:w="1221" w:type="dxa"/>
                </w:tcPr>
                <w:p w14:paraId="398633D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иное</w:t>
                  </w:r>
                </w:p>
              </w:tc>
              <w:tc>
                <w:tcPr>
                  <w:tcW w:w="570" w:type="dxa"/>
                  <w:vAlign w:val="center"/>
                </w:tcPr>
                <w:p w14:paraId="6C7FAA6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10" w:type="dxa"/>
                  <w:vAlign w:val="bottom"/>
                </w:tcPr>
                <w:p w14:paraId="78B91AE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vAlign w:val="bottom"/>
                </w:tcPr>
                <w:p w14:paraId="704A799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742890E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14:paraId="534C5E3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14:paraId="33C72B8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7ADE128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34793370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bottom"/>
                </w:tcPr>
                <w:p w14:paraId="28B70F4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11D2DEF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61C10D2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0AA1AEA3" w14:textId="77777777" w:rsidTr="00B846CA">
              <w:tc>
                <w:tcPr>
                  <w:tcW w:w="1221" w:type="dxa"/>
                </w:tcPr>
                <w:p w14:paraId="1C0C13C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570" w:type="dxa"/>
                  <w:vAlign w:val="center"/>
                </w:tcPr>
                <w:p w14:paraId="165F11B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10" w:type="dxa"/>
                  <w:vAlign w:val="center"/>
                </w:tcPr>
                <w:p w14:paraId="5838105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5" w:type="dxa"/>
                  <w:vAlign w:val="center"/>
                </w:tcPr>
                <w:p w14:paraId="79D8D36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07" w:type="dxa"/>
                  <w:vAlign w:val="center"/>
                </w:tcPr>
                <w:p w14:paraId="0E329D1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8" w:type="dxa"/>
                  <w:vAlign w:val="bottom"/>
                </w:tcPr>
                <w:p w14:paraId="46C1354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14:paraId="7D25A7E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28A825B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55BB7F4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bottom"/>
                </w:tcPr>
                <w:p w14:paraId="150E773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66FFA00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77AB888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2FE205FF" w14:textId="77777777" w:rsidTr="00B846CA">
              <w:tc>
                <w:tcPr>
                  <w:tcW w:w="1221" w:type="dxa"/>
                </w:tcPr>
                <w:p w14:paraId="77B565F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570" w:type="dxa"/>
                  <w:vAlign w:val="center"/>
                </w:tcPr>
                <w:p w14:paraId="0515FB9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3761ACB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5" w:type="dxa"/>
                  <w:vAlign w:val="center"/>
                </w:tcPr>
                <w:p w14:paraId="392ADE2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07" w:type="dxa"/>
                  <w:vAlign w:val="center"/>
                </w:tcPr>
                <w:p w14:paraId="3C99BF4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8" w:type="dxa"/>
                  <w:vAlign w:val="bottom"/>
                </w:tcPr>
                <w:p w14:paraId="714B242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14:paraId="6AB81DC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345B3B2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2AF820A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bottom"/>
                </w:tcPr>
                <w:p w14:paraId="0C0A75D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0856E57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08AEAAF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6276A8C1" w14:textId="77777777" w:rsidTr="00B846CA">
              <w:tc>
                <w:tcPr>
                  <w:tcW w:w="1221" w:type="dxa"/>
                </w:tcPr>
                <w:p w14:paraId="0D0CE4E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Иное</w:t>
                  </w:r>
                </w:p>
              </w:tc>
              <w:tc>
                <w:tcPr>
                  <w:tcW w:w="570" w:type="dxa"/>
                  <w:vAlign w:val="center"/>
                </w:tcPr>
                <w:p w14:paraId="42B7110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10" w:type="dxa"/>
                  <w:vAlign w:val="center"/>
                </w:tcPr>
                <w:p w14:paraId="0415AEA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5" w:type="dxa"/>
                  <w:vAlign w:val="center"/>
                </w:tcPr>
                <w:p w14:paraId="4ED95C4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07" w:type="dxa"/>
                  <w:vAlign w:val="center"/>
                </w:tcPr>
                <w:p w14:paraId="03B72C4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8" w:type="dxa"/>
                  <w:vAlign w:val="bottom"/>
                </w:tcPr>
                <w:p w14:paraId="252A50A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14:paraId="6364B44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296464E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0B7ECCD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bottom"/>
                </w:tcPr>
                <w:p w14:paraId="1A859B1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129C922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1B9FF49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72303768" w14:textId="77777777" w:rsidTr="00B846CA">
              <w:tc>
                <w:tcPr>
                  <w:tcW w:w="1221" w:type="dxa"/>
                </w:tcPr>
                <w:p w14:paraId="7D34EFE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570" w:type="dxa"/>
                  <w:vAlign w:val="center"/>
                </w:tcPr>
                <w:p w14:paraId="72E400B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10" w:type="dxa"/>
                  <w:vAlign w:val="center"/>
                </w:tcPr>
                <w:p w14:paraId="2FFCC600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5" w:type="dxa"/>
                  <w:vAlign w:val="center"/>
                </w:tcPr>
                <w:p w14:paraId="0F44AD2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07" w:type="dxa"/>
                  <w:vAlign w:val="center"/>
                </w:tcPr>
                <w:p w14:paraId="58B402D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8" w:type="dxa"/>
                  <w:vAlign w:val="bottom"/>
                </w:tcPr>
                <w:p w14:paraId="0CDCEE9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14:paraId="12BA929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1A9776D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3FB7D05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bottom"/>
                </w:tcPr>
                <w:p w14:paraId="09C1054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14:paraId="4CF3726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bottom"/>
                </w:tcPr>
                <w:p w14:paraId="32794A9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4CB3F63" w14:textId="77777777" w:rsidR="00125016" w:rsidRPr="00E67D03" w:rsidRDefault="00125016" w:rsidP="00B846CA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  <w:p w14:paraId="144BA04B" w14:textId="77777777" w:rsidR="00125016" w:rsidRPr="00960B6F" w:rsidRDefault="00125016" w:rsidP="00B846CA">
            <w:pPr>
              <w:pStyle w:val="ConsPlusNonformat"/>
              <w:spacing w:after="1" w:line="200" w:lineRule="atLeast"/>
              <w:jc w:val="both"/>
              <w:rPr>
                <w:strike/>
              </w:rPr>
            </w:pPr>
            <w:r w:rsidRPr="00960B6F">
              <w:rPr>
                <w:strike/>
                <w:color w:val="FF0000"/>
              </w:rPr>
              <w:t>Руководитель</w:t>
            </w:r>
            <w:r w:rsidRPr="00960B6F">
              <w:t xml:space="preserve">                   </w:t>
            </w:r>
            <w:r w:rsidRPr="00E67D03">
              <w:t>(</w:t>
            </w:r>
            <w:r w:rsidRPr="00960B6F">
              <w:rPr>
                <w:strike/>
                <w:color w:val="FF0000"/>
              </w:rPr>
              <w:t>Ф.И.О.</w:t>
            </w:r>
            <w:r w:rsidRPr="00E67D03">
              <w:t>)</w:t>
            </w:r>
          </w:p>
          <w:p w14:paraId="3451233B" w14:textId="77777777" w:rsidR="00125016" w:rsidRPr="00960B6F" w:rsidRDefault="00125016" w:rsidP="00B846CA">
            <w:pPr>
              <w:pStyle w:val="ConsPlusNonformat"/>
              <w:spacing w:after="1" w:line="200" w:lineRule="atLeast"/>
              <w:jc w:val="both"/>
              <w:rPr>
                <w:strike/>
              </w:rPr>
            </w:pPr>
            <w:r w:rsidRPr="00960B6F">
              <w:t xml:space="preserve">Исполнитель                    </w:t>
            </w:r>
            <w:r w:rsidRPr="00E67D03">
              <w:t>(</w:t>
            </w:r>
            <w:r w:rsidRPr="00960B6F">
              <w:rPr>
                <w:strike/>
                <w:color w:val="FF0000"/>
              </w:rPr>
              <w:t>Ф.И.О.</w:t>
            </w:r>
            <w:r w:rsidRPr="00E67D03">
              <w:t>)</w:t>
            </w:r>
          </w:p>
          <w:p w14:paraId="27C15AF0" w14:textId="77777777" w:rsidR="00125016" w:rsidRPr="00960B6F" w:rsidRDefault="00125016" w:rsidP="00B846CA">
            <w:pPr>
              <w:pStyle w:val="ConsPlusNonformat"/>
              <w:spacing w:after="1" w:line="200" w:lineRule="atLeast"/>
              <w:jc w:val="both"/>
            </w:pPr>
            <w:r w:rsidRPr="00960B6F">
              <w:t>Телефон:</w:t>
            </w:r>
          </w:p>
          <w:p w14:paraId="260C9CC5" w14:textId="793191C4" w:rsidR="00125016" w:rsidRPr="00960B6F" w:rsidRDefault="00125016" w:rsidP="00B846CA">
            <w:pPr>
              <w:pStyle w:val="ConsPlusNonformat"/>
              <w:spacing w:after="1" w:line="200" w:lineRule="atLeast"/>
              <w:jc w:val="both"/>
              <w:rPr>
                <w:kern w:val="2"/>
                <w:lang w:eastAsia="en-US"/>
                <w14:ligatures w14:val="standardContextual"/>
              </w:rPr>
            </w:pPr>
            <w:r w:rsidRPr="00960B6F">
              <w:t>"__" __________ ____ г.</w:t>
            </w:r>
          </w:p>
        </w:tc>
        <w:tc>
          <w:tcPr>
            <w:tcW w:w="7597" w:type="dxa"/>
          </w:tcPr>
          <w:p w14:paraId="4C977C2D" w14:textId="77777777" w:rsidR="00B846CA" w:rsidRPr="00960B6F" w:rsidRDefault="00B846CA" w:rsidP="00B846CA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425"/>
              <w:gridCol w:w="567"/>
              <w:gridCol w:w="567"/>
              <w:gridCol w:w="448"/>
              <w:gridCol w:w="587"/>
              <w:gridCol w:w="636"/>
              <w:gridCol w:w="585"/>
              <w:gridCol w:w="587"/>
              <w:gridCol w:w="636"/>
              <w:gridCol w:w="585"/>
              <w:gridCol w:w="509"/>
            </w:tblGrid>
            <w:tr w:rsidR="00125016" w:rsidRPr="00E67D03" w14:paraId="6B7BB9D2" w14:textId="77777777" w:rsidTr="00E67D03">
              <w:tc>
                <w:tcPr>
                  <w:tcW w:w="1240" w:type="dxa"/>
                  <w:vMerge w:val="restart"/>
                </w:tcPr>
                <w:p w14:paraId="4089CC10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Предмет обязательства</w:t>
                  </w:r>
                </w:p>
              </w:tc>
              <w:tc>
                <w:tcPr>
                  <w:tcW w:w="425" w:type="dxa"/>
                  <w:vMerge w:val="restart"/>
                </w:tcPr>
                <w:p w14:paraId="01666BD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Код валюты</w:t>
                  </w:r>
                </w:p>
              </w:tc>
              <w:tc>
                <w:tcPr>
                  <w:tcW w:w="567" w:type="dxa"/>
                  <w:vMerge w:val="restart"/>
                </w:tcPr>
                <w:p w14:paraId="5143CB6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Наименование эмитента (лица, обязанного по ценной бумаге)</w:t>
                  </w:r>
                </w:p>
              </w:tc>
              <w:tc>
                <w:tcPr>
                  <w:tcW w:w="567" w:type="dxa"/>
                  <w:vMerge w:val="restart"/>
                </w:tcPr>
                <w:p w14:paraId="30DF266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  <w:shd w:val="clear" w:color="auto" w:fill="C0C0C0"/>
                    </w:rPr>
                    <w:t>Регистрационный</w:t>
                  </w:r>
                  <w:r w:rsidRPr="00E67D03">
                    <w:rPr>
                      <w:sz w:val="16"/>
                      <w:szCs w:val="16"/>
                    </w:rPr>
                    <w:t xml:space="preserve"> номер выпуска ценных бумаг</w:t>
                  </w:r>
                </w:p>
              </w:tc>
              <w:tc>
                <w:tcPr>
                  <w:tcW w:w="448" w:type="dxa"/>
                  <w:vMerge w:val="restart"/>
                </w:tcPr>
                <w:p w14:paraId="7BD0351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Код ISIN ценной бумаги</w:t>
                  </w:r>
                </w:p>
              </w:tc>
              <w:tc>
                <w:tcPr>
                  <w:tcW w:w="1808" w:type="dxa"/>
                  <w:gridSpan w:val="3"/>
                </w:tcPr>
                <w:p w14:paraId="7D92D6F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 xml:space="preserve">Сведения об объеме обязательств, установленных на дату </w:t>
                  </w:r>
                  <w:r w:rsidRPr="00E67D03">
                    <w:rPr>
                      <w:sz w:val="16"/>
                      <w:szCs w:val="16"/>
                      <w:shd w:val="clear" w:color="auto" w:fill="C0C0C0"/>
                    </w:rPr>
                    <w:t>принятия</w:t>
                  </w:r>
                  <w:r w:rsidRPr="00E67D03">
                    <w:rPr>
                      <w:sz w:val="16"/>
                      <w:szCs w:val="16"/>
                    </w:rPr>
                    <w:t xml:space="preserve"> решения об аннулировании лицензии</w:t>
                  </w:r>
                </w:p>
              </w:tc>
              <w:tc>
                <w:tcPr>
                  <w:tcW w:w="1808" w:type="dxa"/>
                  <w:gridSpan w:val="3"/>
                </w:tcPr>
                <w:p w14:paraId="054D2FA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Сведения о наличии имущества для исполнения обязательств перед клиентами</w:t>
                  </w:r>
                </w:p>
              </w:tc>
              <w:tc>
                <w:tcPr>
                  <w:tcW w:w="509" w:type="dxa"/>
                  <w:vMerge w:val="restart"/>
                </w:tcPr>
                <w:p w14:paraId="7D2ABC0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Единица измерения имущества</w:t>
                  </w:r>
                </w:p>
              </w:tc>
            </w:tr>
            <w:tr w:rsidR="00125016" w:rsidRPr="00E67D03" w14:paraId="24338089" w14:textId="77777777" w:rsidTr="00E67D03">
              <w:tc>
                <w:tcPr>
                  <w:tcW w:w="1240" w:type="dxa"/>
                  <w:vMerge/>
                </w:tcPr>
                <w:p w14:paraId="04949B83" w14:textId="77777777" w:rsidR="00125016" w:rsidRPr="00E67D03" w:rsidRDefault="00125016" w:rsidP="00B846C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41EAB8F" w14:textId="77777777" w:rsidR="00125016" w:rsidRPr="00E67D03" w:rsidRDefault="00125016" w:rsidP="00B846C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7A864EA" w14:textId="77777777" w:rsidR="00125016" w:rsidRPr="00E67D03" w:rsidRDefault="00125016" w:rsidP="00B846C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2344849" w14:textId="77777777" w:rsidR="00125016" w:rsidRPr="00E67D03" w:rsidRDefault="00125016" w:rsidP="00B846C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Merge/>
                </w:tcPr>
                <w:p w14:paraId="3AC60C36" w14:textId="77777777" w:rsidR="00125016" w:rsidRPr="00E67D03" w:rsidRDefault="00125016" w:rsidP="00B846C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5ACF387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депозитарная деятельность</w:t>
                  </w:r>
                </w:p>
              </w:tc>
              <w:tc>
                <w:tcPr>
                  <w:tcW w:w="636" w:type="dxa"/>
                </w:tcPr>
                <w:p w14:paraId="5AB6776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деятельность по управлению ценными бумагами</w:t>
                  </w:r>
                </w:p>
              </w:tc>
              <w:tc>
                <w:tcPr>
                  <w:tcW w:w="585" w:type="dxa"/>
                </w:tcPr>
                <w:p w14:paraId="250EED5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брокерская деятельность</w:t>
                  </w:r>
                </w:p>
              </w:tc>
              <w:tc>
                <w:tcPr>
                  <w:tcW w:w="587" w:type="dxa"/>
                </w:tcPr>
                <w:p w14:paraId="48B46E1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депозитарная деятельность</w:t>
                  </w:r>
                </w:p>
              </w:tc>
              <w:tc>
                <w:tcPr>
                  <w:tcW w:w="636" w:type="dxa"/>
                </w:tcPr>
                <w:p w14:paraId="4CF10EE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деятельность по управлению ценными бумагами</w:t>
                  </w:r>
                </w:p>
              </w:tc>
              <w:tc>
                <w:tcPr>
                  <w:tcW w:w="585" w:type="dxa"/>
                </w:tcPr>
                <w:p w14:paraId="56D5688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брокерская деятельность</w:t>
                  </w:r>
                </w:p>
              </w:tc>
              <w:tc>
                <w:tcPr>
                  <w:tcW w:w="509" w:type="dxa"/>
                  <w:vMerge/>
                </w:tcPr>
                <w:p w14:paraId="54177D6C" w14:textId="77777777" w:rsidR="00125016" w:rsidRPr="00E67D03" w:rsidRDefault="00125016" w:rsidP="00B846CA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3682E7F4" w14:textId="77777777" w:rsidTr="00E67D03">
              <w:tc>
                <w:tcPr>
                  <w:tcW w:w="1240" w:type="dxa"/>
                </w:tcPr>
                <w:p w14:paraId="66D6DB9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5BB3F9B0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227EC51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745C736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8" w:type="dxa"/>
                </w:tcPr>
                <w:p w14:paraId="19C4F58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7" w:type="dxa"/>
                </w:tcPr>
                <w:p w14:paraId="340C79F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36" w:type="dxa"/>
                </w:tcPr>
                <w:p w14:paraId="5DB0A3F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5" w:type="dxa"/>
                </w:tcPr>
                <w:p w14:paraId="5C90333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87" w:type="dxa"/>
                </w:tcPr>
                <w:p w14:paraId="230AC7E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36" w:type="dxa"/>
                </w:tcPr>
                <w:p w14:paraId="6FA40F2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5" w:type="dxa"/>
                </w:tcPr>
                <w:p w14:paraId="03E75A3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9" w:type="dxa"/>
                </w:tcPr>
                <w:p w14:paraId="5D7D99D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125016" w:rsidRPr="00E67D03" w14:paraId="65CB33CF" w14:textId="77777777" w:rsidTr="00E67D03">
              <w:tc>
                <w:tcPr>
                  <w:tcW w:w="1240" w:type="dxa"/>
                </w:tcPr>
                <w:p w14:paraId="57094D3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Финансовые инструменты, в том числе:</w:t>
                  </w:r>
                </w:p>
              </w:tc>
              <w:tc>
                <w:tcPr>
                  <w:tcW w:w="425" w:type="dxa"/>
                  <w:vAlign w:val="center"/>
                </w:tcPr>
                <w:p w14:paraId="1AE4EF9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BC7F97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1BA88B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0C1B0A8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046FAC2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4B2CC04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0ED8D7F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2FE1910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7B853D70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4192DC9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3A262E4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64562AAB" w14:textId="77777777" w:rsidTr="00E67D03">
              <w:tc>
                <w:tcPr>
                  <w:tcW w:w="1240" w:type="dxa"/>
                  <w:vAlign w:val="bottom"/>
                </w:tcPr>
                <w:p w14:paraId="3F8F855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акции</w:t>
                  </w:r>
                </w:p>
              </w:tc>
              <w:tc>
                <w:tcPr>
                  <w:tcW w:w="425" w:type="dxa"/>
                  <w:vAlign w:val="center"/>
                </w:tcPr>
                <w:p w14:paraId="7FFBE93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E2FF30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08AFEA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3F572B0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0E1B4CE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486299E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09B623A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2B82B27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5005F95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103B649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518E8A2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0D29803D" w14:textId="77777777" w:rsidTr="00E67D03">
              <w:tc>
                <w:tcPr>
                  <w:tcW w:w="1240" w:type="dxa"/>
                  <w:vAlign w:val="bottom"/>
                </w:tcPr>
                <w:p w14:paraId="58AFC6A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lastRenderedPageBreak/>
                    <w:t>облигации</w:t>
                  </w:r>
                </w:p>
              </w:tc>
              <w:tc>
                <w:tcPr>
                  <w:tcW w:w="425" w:type="dxa"/>
                  <w:vAlign w:val="center"/>
                </w:tcPr>
                <w:p w14:paraId="6A65AB8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972E56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D6E46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7A050A4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2E68FF5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0D19996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2A1FFA7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27D8511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30ACB3F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6C8173F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3D4B4F2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4EB7636F" w14:textId="77777777" w:rsidTr="00E67D03">
              <w:tc>
                <w:tcPr>
                  <w:tcW w:w="1240" w:type="dxa"/>
                  <w:vAlign w:val="bottom"/>
                </w:tcPr>
                <w:p w14:paraId="0C29668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инвестиционные паи</w:t>
                  </w:r>
                </w:p>
              </w:tc>
              <w:tc>
                <w:tcPr>
                  <w:tcW w:w="425" w:type="dxa"/>
                  <w:vAlign w:val="center"/>
                </w:tcPr>
                <w:p w14:paraId="2B4FE02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257031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F1EA22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653EDA3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3745CD4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0BE165E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610F167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1ADE0BB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5373D9D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1E7A25E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4F0D5D0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29CB4993" w14:textId="77777777" w:rsidTr="00E67D03">
              <w:tc>
                <w:tcPr>
                  <w:tcW w:w="1240" w:type="dxa"/>
                  <w:vAlign w:val="bottom"/>
                </w:tcPr>
                <w:p w14:paraId="6C6E7D80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депозитарные расписки</w:t>
                  </w:r>
                </w:p>
              </w:tc>
              <w:tc>
                <w:tcPr>
                  <w:tcW w:w="425" w:type="dxa"/>
                  <w:vAlign w:val="center"/>
                </w:tcPr>
                <w:p w14:paraId="65D1921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3DE0FC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0F876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13CA52E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53DB7BF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262FFCA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19FCCD3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125A81F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3537B9C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35DF5FE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556F4C3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74D642E1" w14:textId="77777777" w:rsidTr="00E67D03">
              <w:tc>
                <w:tcPr>
                  <w:tcW w:w="1240" w:type="dxa"/>
                  <w:vAlign w:val="bottom"/>
                </w:tcPr>
                <w:p w14:paraId="76D2485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закладные</w:t>
                  </w:r>
                </w:p>
              </w:tc>
              <w:tc>
                <w:tcPr>
                  <w:tcW w:w="425" w:type="dxa"/>
                  <w:vAlign w:val="center"/>
                </w:tcPr>
                <w:p w14:paraId="7C2E3DC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5058F4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15589D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199656D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378E96D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743D0E3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6558487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06E03B3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634CAC3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0F77576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7061D93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68962B33" w14:textId="77777777" w:rsidTr="00E67D03">
              <w:tc>
                <w:tcPr>
                  <w:tcW w:w="1240" w:type="dxa"/>
                  <w:vAlign w:val="bottom"/>
                </w:tcPr>
                <w:p w14:paraId="5AD0AB5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производные финансовые инструменты</w:t>
                  </w:r>
                </w:p>
              </w:tc>
              <w:tc>
                <w:tcPr>
                  <w:tcW w:w="425" w:type="dxa"/>
                  <w:vAlign w:val="center"/>
                </w:tcPr>
                <w:p w14:paraId="124A47A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6ACA99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8F2D55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46EFD32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798584B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12416E1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7329743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185D737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5422BF3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540F9DC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762445C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670CD512" w14:textId="77777777" w:rsidTr="00E67D03">
              <w:tc>
                <w:tcPr>
                  <w:tcW w:w="1240" w:type="dxa"/>
                  <w:vAlign w:val="bottom"/>
                </w:tcPr>
                <w:p w14:paraId="6404350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иностранные финансовые инструменты</w:t>
                  </w:r>
                </w:p>
              </w:tc>
              <w:tc>
                <w:tcPr>
                  <w:tcW w:w="425" w:type="dxa"/>
                  <w:vAlign w:val="center"/>
                </w:tcPr>
                <w:p w14:paraId="1073C7F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4CAB72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FE03E8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48CAF30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2CDAC37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5F89773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37B00BD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77C234A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706AE1C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4F656E7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014C4C0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208CB9BB" w14:textId="77777777" w:rsidTr="00E67D03">
              <w:tc>
                <w:tcPr>
                  <w:tcW w:w="1240" w:type="dxa"/>
                  <w:vAlign w:val="bottom"/>
                </w:tcPr>
                <w:p w14:paraId="7257066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иное</w:t>
                  </w:r>
                </w:p>
              </w:tc>
              <w:tc>
                <w:tcPr>
                  <w:tcW w:w="425" w:type="dxa"/>
                  <w:vAlign w:val="center"/>
                </w:tcPr>
                <w:p w14:paraId="0F9D942F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B4A7EC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3EF735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7429780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75EF463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77658E8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0E190C0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71EF840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0CA889F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38C25E3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13A448E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352D78E1" w14:textId="77777777" w:rsidTr="00E67D03">
              <w:tc>
                <w:tcPr>
                  <w:tcW w:w="1240" w:type="dxa"/>
                  <w:vAlign w:val="bottom"/>
                </w:tcPr>
                <w:p w14:paraId="51BDF42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425" w:type="dxa"/>
                  <w:vAlign w:val="center"/>
                </w:tcPr>
                <w:p w14:paraId="7F4D59D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57D1BE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BA40B6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8" w:type="dxa"/>
                  <w:vAlign w:val="center"/>
                </w:tcPr>
                <w:p w14:paraId="1F56B89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7" w:type="dxa"/>
                </w:tcPr>
                <w:p w14:paraId="5CF3BBC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0D780CC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518FD4D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15E4F0B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0AF316D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2AC0DE3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441A048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20A8A824" w14:textId="77777777" w:rsidTr="00E67D03">
              <w:tc>
                <w:tcPr>
                  <w:tcW w:w="1240" w:type="dxa"/>
                </w:tcPr>
                <w:p w14:paraId="2C83198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25" w:type="dxa"/>
                  <w:vAlign w:val="center"/>
                </w:tcPr>
                <w:p w14:paraId="3C77C01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911F17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069A01A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8" w:type="dxa"/>
                  <w:vAlign w:val="center"/>
                </w:tcPr>
                <w:p w14:paraId="0F2FC390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7" w:type="dxa"/>
                </w:tcPr>
                <w:p w14:paraId="366E350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3CF5B6A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396CB50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1A68B1C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3D78943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55DA6D3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379D17D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29A000E1" w14:textId="77777777" w:rsidTr="00E67D03">
              <w:tc>
                <w:tcPr>
                  <w:tcW w:w="1240" w:type="dxa"/>
                </w:tcPr>
                <w:p w14:paraId="01472B6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Иное</w:t>
                  </w:r>
                </w:p>
              </w:tc>
              <w:tc>
                <w:tcPr>
                  <w:tcW w:w="425" w:type="dxa"/>
                  <w:vAlign w:val="center"/>
                </w:tcPr>
                <w:p w14:paraId="2259868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F89EC8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943474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8" w:type="dxa"/>
                  <w:vAlign w:val="center"/>
                </w:tcPr>
                <w:p w14:paraId="35123D5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7" w:type="dxa"/>
                </w:tcPr>
                <w:p w14:paraId="17C7340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5024B89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2BC9E826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7BDBC03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386AB41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708C68D1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559E012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125016" w:rsidRPr="00E67D03" w14:paraId="1475A326" w14:textId="77777777" w:rsidTr="00E67D03">
              <w:tc>
                <w:tcPr>
                  <w:tcW w:w="1240" w:type="dxa"/>
                </w:tcPr>
                <w:p w14:paraId="7A4E6FE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25" w:type="dxa"/>
                  <w:vAlign w:val="center"/>
                </w:tcPr>
                <w:p w14:paraId="2E29068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6EB653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F97E85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8" w:type="dxa"/>
                  <w:vAlign w:val="center"/>
                </w:tcPr>
                <w:p w14:paraId="41B861BD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67D0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7" w:type="dxa"/>
                </w:tcPr>
                <w:p w14:paraId="598A623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2CE751B8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4136C2F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</w:tcPr>
                <w:p w14:paraId="6CE2E76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</w:tcPr>
                <w:p w14:paraId="57D5556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2E3A46BB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14:paraId="0CB84682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7F91A32" w14:textId="77777777" w:rsidR="00125016" w:rsidRPr="00960B6F" w:rsidRDefault="00125016" w:rsidP="00E67D03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48"/>
              <w:gridCol w:w="285"/>
              <w:gridCol w:w="1132"/>
              <w:gridCol w:w="284"/>
              <w:gridCol w:w="2725"/>
            </w:tblGrid>
            <w:tr w:rsidR="00125016" w:rsidRPr="00960B6F" w14:paraId="05E3C22D" w14:textId="77777777" w:rsidTr="00E67D03">
              <w:tc>
                <w:tcPr>
                  <w:tcW w:w="294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6ED29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67D03">
                    <w:rPr>
                      <w:sz w:val="20"/>
                      <w:shd w:val="clear" w:color="auto" w:fill="C0C0C0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2EB29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right w:val="nil"/>
                  </w:tcBorders>
                </w:tcPr>
                <w:p w14:paraId="6754761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FCF0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right w:val="nil"/>
                  </w:tcBorders>
                </w:tcPr>
                <w:p w14:paraId="5AEE5FF3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25016" w:rsidRPr="00960B6F" w14:paraId="70164FFA" w14:textId="77777777" w:rsidTr="00E67D03">
              <w:tc>
                <w:tcPr>
                  <w:tcW w:w="2948" w:type="dxa"/>
                  <w:tcBorders>
                    <w:left w:val="nil"/>
                    <w:bottom w:val="nil"/>
                    <w:right w:val="nil"/>
                  </w:tcBorders>
                </w:tcPr>
                <w:p w14:paraId="0D9CE41C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E67D03">
                    <w:rPr>
                      <w:sz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BCA5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left w:val="nil"/>
                    <w:bottom w:val="nil"/>
                    <w:right w:val="nil"/>
                  </w:tcBorders>
                </w:tcPr>
                <w:p w14:paraId="133CE1CE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67D03">
                    <w:rPr>
                      <w:sz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F69D7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25" w:type="dxa"/>
                  <w:tcBorders>
                    <w:left w:val="nil"/>
                    <w:bottom w:val="nil"/>
                    <w:right w:val="nil"/>
                  </w:tcBorders>
                </w:tcPr>
                <w:p w14:paraId="617C13F4" w14:textId="77777777" w:rsidR="00125016" w:rsidRPr="00E67D03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67D03">
                    <w:rPr>
                      <w:sz w:val="20"/>
                    </w:rPr>
                    <w:t>(</w:t>
                  </w:r>
                  <w:r w:rsidRPr="00E67D03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E67D03">
                    <w:rPr>
                      <w:sz w:val="20"/>
                    </w:rPr>
                    <w:t>)</w:t>
                  </w:r>
                </w:p>
              </w:tc>
            </w:tr>
          </w:tbl>
          <w:p w14:paraId="23072FF2" w14:textId="77777777" w:rsidR="00125016" w:rsidRPr="00960B6F" w:rsidRDefault="00125016" w:rsidP="00B846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319"/>
              <w:gridCol w:w="5495"/>
            </w:tblGrid>
            <w:tr w:rsidR="00125016" w:rsidRPr="00960B6F" w14:paraId="01111E28" w14:textId="77777777" w:rsidTr="00B846CA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C70FC8" w14:textId="77777777" w:rsidR="00125016" w:rsidRPr="00960B6F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>Исполнитель</w:t>
                  </w:r>
                  <w:r w:rsidRPr="00E67D03">
                    <w:rPr>
                      <w:sz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566B1" w14:textId="77777777" w:rsidR="00125016" w:rsidRPr="00960B6F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315184" w14:textId="77777777" w:rsidR="00125016" w:rsidRPr="00960B6F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25016" w:rsidRPr="00960B6F" w14:paraId="739AC238" w14:textId="77777777" w:rsidTr="00B846CA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E98E9" w14:textId="77777777" w:rsidR="00125016" w:rsidRPr="00960B6F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CD4DA" w14:textId="77777777" w:rsidR="00125016" w:rsidRPr="00960B6F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7E62A3" w14:textId="77777777" w:rsidR="00125016" w:rsidRPr="00960B6F" w:rsidRDefault="00125016" w:rsidP="00B846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E67D03">
                    <w:rPr>
                      <w:sz w:val="20"/>
                    </w:rPr>
                    <w:t>(</w:t>
                  </w:r>
                  <w:r w:rsidRPr="00E67D03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E67D03">
                    <w:rPr>
                      <w:sz w:val="20"/>
                    </w:rPr>
                    <w:t>)</w:t>
                  </w:r>
                </w:p>
              </w:tc>
            </w:tr>
            <w:tr w:rsidR="00125016" w:rsidRPr="00960B6F" w14:paraId="3169F53E" w14:textId="77777777" w:rsidTr="00B846CA">
              <w:tc>
                <w:tcPr>
                  <w:tcW w:w="7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9CCFA" w14:textId="77777777" w:rsidR="00125016" w:rsidRPr="00960B6F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>Телефон:</w:t>
                  </w:r>
                </w:p>
                <w:p w14:paraId="5FD960F8" w14:textId="77777777" w:rsidR="00125016" w:rsidRPr="00960B6F" w:rsidRDefault="00125016" w:rsidP="00B846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960B6F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1C6854E6" w14:textId="0693E2CC" w:rsidR="00125016" w:rsidRPr="00960B6F" w:rsidRDefault="00125016" w:rsidP="00E67D03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</w:tc>
      </w:tr>
      <w:tr w:rsidR="00E67D03" w:rsidRPr="005F4A63" w14:paraId="341CC105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2C9828D" w14:textId="77777777" w:rsidR="00E67D03" w:rsidRPr="00B846CA" w:rsidRDefault="00E67D03" w:rsidP="00E67D03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</w:tcPr>
          <w:p w14:paraId="727064D4" w14:textId="77777777" w:rsidR="00E67D03" w:rsidRPr="00960B6F" w:rsidRDefault="00E67D03" w:rsidP="00E67D0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5CD9061C" w14:textId="77777777" w:rsidR="00E67D03" w:rsidRPr="00960B6F" w:rsidRDefault="00E67D03" w:rsidP="00E67D0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E67D03">
              <w:rPr>
                <w:sz w:val="20"/>
                <w:shd w:val="clear" w:color="auto" w:fill="C0C0C0"/>
              </w:rPr>
              <w:t>--------------------------------</w:t>
            </w:r>
          </w:p>
          <w:p w14:paraId="0CCC4BFF" w14:textId="77777777" w:rsidR="00E67D03" w:rsidRPr="00960B6F" w:rsidRDefault="00E67D03" w:rsidP="00E67D0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E67D03">
              <w:rPr>
                <w:sz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148C37BA" w14:textId="77777777" w:rsidR="00E67D03" w:rsidRPr="00E67D03" w:rsidRDefault="00E67D03" w:rsidP="00E67D0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67D03">
              <w:rPr>
                <w:sz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47A2301E" w14:textId="624295FD" w:rsidR="00E67D03" w:rsidRPr="00B846CA" w:rsidRDefault="00E67D03" w:rsidP="00E67D03">
            <w:pPr>
              <w:pStyle w:val="ConsPlusNormal"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E67D03">
              <w:rPr>
                <w:sz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E67D03" w:rsidRPr="005F4A63" w14:paraId="3492A32D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E52DE31" w14:textId="77777777" w:rsidR="00E67D03" w:rsidRPr="00B846CA" w:rsidRDefault="00E67D03" w:rsidP="00E67D03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6C22CC53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B846CA">
              <w:rPr>
                <w:sz w:val="20"/>
              </w:rPr>
              <w:t>Порядок</w:t>
            </w:r>
          </w:p>
          <w:p w14:paraId="0E0573C8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846CA">
              <w:rPr>
                <w:sz w:val="20"/>
              </w:rPr>
              <w:t>составления и представления отчетности по форме 0409714</w:t>
            </w:r>
          </w:p>
          <w:p w14:paraId="02377B3A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846CA">
              <w:rPr>
                <w:sz w:val="20"/>
              </w:rPr>
              <w:t>"Справка о требованиях и обязательствах кредитной</w:t>
            </w:r>
          </w:p>
          <w:p w14:paraId="257F230F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846CA">
              <w:rPr>
                <w:sz w:val="20"/>
              </w:rPr>
              <w:t>организации, связанных с осуществлением профессиональной</w:t>
            </w:r>
          </w:p>
          <w:p w14:paraId="1970B8C4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846CA">
              <w:rPr>
                <w:sz w:val="20"/>
              </w:rPr>
              <w:t>деятельности на рынке ценных бумаг, подлежащих прекращению</w:t>
            </w:r>
          </w:p>
          <w:p w14:paraId="146CF82B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846CA">
              <w:rPr>
                <w:sz w:val="20"/>
              </w:rPr>
              <w:t>в течение срока, предусмотренного решением об аннулировании</w:t>
            </w:r>
          </w:p>
          <w:p w14:paraId="33794F9B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846CA">
              <w:rPr>
                <w:sz w:val="20"/>
              </w:rPr>
              <w:t>лицензии профессионального участника рынка ценных бумаг"</w:t>
            </w:r>
          </w:p>
          <w:p w14:paraId="4FEFB9CF" w14:textId="77777777" w:rsidR="00E67D03" w:rsidRPr="00B846CA" w:rsidRDefault="00E67D03" w:rsidP="00E67D0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3AB8257F" w14:textId="77777777" w:rsidR="00E67D03" w:rsidRPr="00B846CA" w:rsidRDefault="00E67D03" w:rsidP="00E67D03">
            <w:pPr>
              <w:pStyle w:val="ConsPlusNormal"/>
              <w:spacing w:after="1" w:line="200" w:lineRule="atLeast"/>
              <w:ind w:firstLine="540"/>
              <w:jc w:val="both"/>
              <w:rPr>
                <w:sz w:val="20"/>
              </w:rPr>
            </w:pPr>
            <w:r w:rsidRPr="00B846CA">
              <w:rPr>
                <w:sz w:val="20"/>
              </w:rPr>
              <w:t xml:space="preserve">1. Отчетность по форме 0409714 "Справка о требованиях и обязательствах кредитной организации, связанных с осуществлением профессиональной деятельности на рынке ценных бумаг, подлежащих прекращению в течение срока, предусмотренного решением об аннулировании лицензии профессионального участника рынка ценных бумаг" (далее - Отчет) составляется кредитными организациями - профессиональными участниками рынка ценных бумаг, имеющими лицензии на осуществление брокерской, депозитарной деятельности, деятельности по управлению ценными бумагами (далее - кредитные организации - профессиональные участники), в отношении которых Банком России принято решение об аннулировании соответствующей лицензии, предусматривающее срок для прекращения обязательств, связанных с осуществлением соответствующей профессиональной деятельности на рынке ценных бумаг, в том числе по возврату имущества </w:t>
            </w:r>
            <w:r w:rsidRPr="00B846CA">
              <w:rPr>
                <w:sz w:val="20"/>
              </w:rPr>
              <w:lastRenderedPageBreak/>
              <w:t>клиентам.</w:t>
            </w:r>
          </w:p>
          <w:p w14:paraId="0447EC26" w14:textId="5AB40B40" w:rsidR="00E67D03" w:rsidRPr="00E67D03" w:rsidRDefault="00E67D03" w:rsidP="00E67D03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>Отчет составляется кредитными организациями - профессиональными участниками по состоянию на дату решения об аннулировании лицензии и представляется в Банк России в течение 7 рабочих дней со дня получения уведомления об аннулировании лицензии.</w:t>
            </w:r>
          </w:p>
        </w:tc>
        <w:tc>
          <w:tcPr>
            <w:tcW w:w="7597" w:type="dxa"/>
          </w:tcPr>
          <w:p w14:paraId="6AC44937" w14:textId="77777777" w:rsidR="00E67D03" w:rsidRPr="00B846CA" w:rsidRDefault="00E67D03" w:rsidP="00E67D03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0739B374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B846CA">
              <w:rPr>
                <w:sz w:val="20"/>
              </w:rPr>
              <w:t>Порядок</w:t>
            </w:r>
          </w:p>
          <w:p w14:paraId="4BA60EFB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846CA">
              <w:rPr>
                <w:sz w:val="20"/>
              </w:rPr>
              <w:t>составления и представления отчетности по форме</w:t>
            </w:r>
          </w:p>
          <w:p w14:paraId="3C99829C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846CA">
              <w:rPr>
                <w:sz w:val="20"/>
              </w:rPr>
              <w:t>0409714 "Справка о требованиях и обязательствах кредитной</w:t>
            </w:r>
          </w:p>
          <w:p w14:paraId="683462D3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846CA">
              <w:rPr>
                <w:sz w:val="20"/>
              </w:rPr>
              <w:t>организации, связанных с осуществлением профессиональной</w:t>
            </w:r>
          </w:p>
          <w:p w14:paraId="3CC035C8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846CA">
              <w:rPr>
                <w:sz w:val="20"/>
              </w:rPr>
              <w:t>деятельности на рынке ценных бумаг, подлежащих прекращению</w:t>
            </w:r>
          </w:p>
          <w:p w14:paraId="34DC2089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846CA">
              <w:rPr>
                <w:sz w:val="20"/>
              </w:rPr>
              <w:t>в течение срока, предусмотренного решением об аннулировании</w:t>
            </w:r>
          </w:p>
          <w:p w14:paraId="7BD8EA4D" w14:textId="77777777" w:rsidR="00E67D03" w:rsidRPr="00B846CA" w:rsidRDefault="00E67D03" w:rsidP="00E67D0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846CA">
              <w:rPr>
                <w:sz w:val="20"/>
              </w:rPr>
              <w:t>лицензии профессионального участника рынка ценных бумаг"</w:t>
            </w:r>
          </w:p>
          <w:p w14:paraId="4BA19790" w14:textId="77777777" w:rsidR="00E67D03" w:rsidRPr="00B846CA" w:rsidRDefault="00E67D03" w:rsidP="00E67D0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11405871" w14:textId="77777777" w:rsidR="00E67D03" w:rsidRPr="00B846CA" w:rsidRDefault="00E67D03" w:rsidP="00E67D03">
            <w:pPr>
              <w:pStyle w:val="ConsPlusNormal"/>
              <w:spacing w:after="1" w:line="200" w:lineRule="atLeast"/>
              <w:ind w:firstLine="540"/>
              <w:jc w:val="both"/>
              <w:rPr>
                <w:sz w:val="20"/>
              </w:rPr>
            </w:pPr>
            <w:r w:rsidRPr="00B846CA">
              <w:rPr>
                <w:sz w:val="20"/>
              </w:rPr>
              <w:t xml:space="preserve">1. Отчетность по форме 0409714 "Справка о требованиях и обязательствах кредитной организации, связанных с осуществлением профессиональной деятельности на рынке ценных бумаг, подлежащих прекращению в течение срока, предусмотренного решением об аннулировании лицензии профессионального участника рынка ценных бумаг" (далее - Отчет) составляется кредитными организациями - профессиональными участниками рынка ценных бумаг, имеющими лицензии на осуществление брокерской, депозитарной деятельности, деятельности по управлению ценными бумагами (далее - кредитные организации - профессиональные участники), в отношении которых Банком России принято решение об аннулировании соответствующей лицензии, предусматривающее срок для прекращения обязательств, связанных с осуществлением соответствующей профессиональной деятельности на рынке ценных бумаг, в том числе по возврату имущества </w:t>
            </w:r>
            <w:r w:rsidRPr="00B846CA">
              <w:rPr>
                <w:sz w:val="20"/>
              </w:rPr>
              <w:lastRenderedPageBreak/>
              <w:t>клиентам.</w:t>
            </w:r>
          </w:p>
          <w:p w14:paraId="6C8D9474" w14:textId="77777777" w:rsidR="00E67D03" w:rsidRPr="00B846CA" w:rsidRDefault="00E67D0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Отчет составляется кредитными организациями - профессиональными участниками по состоянию на дату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принятия Банком России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решения об аннулировании лицензии и представляется в Банк России в течение 7 рабочих дней со дня получения уведомления об аннулировании лицензии.</w:t>
            </w:r>
          </w:p>
          <w:p w14:paraId="563B1B49" w14:textId="258A0ACE" w:rsidR="00E67D03" w:rsidRPr="00E67D03" w:rsidRDefault="00E67D0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0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2.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Понятия "резидент" и "нерезидент" используются для составления Отчета в значениях, установленных соответственно пунктами 6 и 7 части 1 статьи 1 Федерального закона от 10 декабря 2003 года N 173-ФЗ "О валютном регулировании и валютном контроле".</w:t>
            </w:r>
          </w:p>
        </w:tc>
      </w:tr>
      <w:tr w:rsidR="00E67D03" w:rsidRPr="005F4A63" w14:paraId="697D4B75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92A0BE4" w14:textId="77777777" w:rsidR="00E67D03" w:rsidRPr="00B846CA" w:rsidRDefault="00E67D0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03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2.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разделе 1 Отчета отражаются сведения об обязательствах перед клиентами (депонентами) кредитной организации - профессионального участника в разрезе каждого клиента (депонента).</w:t>
            </w:r>
          </w:p>
          <w:p w14:paraId="3D1716A0" w14:textId="77777777" w:rsidR="00E67D03" w:rsidRPr="00B846CA" w:rsidRDefault="00E67D0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2 раздела 1 Отчета отражается код типа клиента (депонента) с использованием следующих кодов:</w:t>
            </w:r>
          </w:p>
          <w:p w14:paraId="39CBC813" w14:textId="77777777" w:rsidR="00E67D03" w:rsidRPr="00B846CA" w:rsidRDefault="00E67D0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ФЛ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физическое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лицо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59C75379" w14:textId="77777777" w:rsidR="00E67D03" w:rsidRPr="00B846CA" w:rsidRDefault="00E67D0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03">
              <w:rPr>
                <w:rFonts w:ascii="Arial" w:hAnsi="Arial" w:cs="Arial"/>
                <w:sz w:val="20"/>
                <w:szCs w:val="20"/>
              </w:rPr>
              <w:t xml:space="preserve">ЮЛ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юридическое</w:t>
            </w:r>
            <w:r w:rsidRPr="00E67D03">
              <w:rPr>
                <w:rFonts w:ascii="Arial" w:hAnsi="Arial" w:cs="Arial"/>
                <w:sz w:val="20"/>
                <w:szCs w:val="20"/>
              </w:rPr>
              <w:t xml:space="preserve"> лицо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4EDA293D" w14:textId="77777777" w:rsidR="00E67D03" w:rsidRPr="00B846CA" w:rsidRDefault="00E67D0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03">
              <w:rPr>
                <w:rFonts w:ascii="Arial" w:hAnsi="Arial" w:cs="Arial"/>
                <w:sz w:val="20"/>
                <w:szCs w:val="20"/>
              </w:rPr>
              <w:t xml:space="preserve">ИП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индивидуальный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предприниматель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765CBF76" w14:textId="48A60DA4" w:rsidR="00E67D03" w:rsidRPr="00E67D03" w:rsidRDefault="00E67D0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03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организация</w:t>
            </w:r>
            <w:r w:rsidRPr="00B846CA">
              <w:rPr>
                <w:rFonts w:ascii="Arial" w:hAnsi="Arial" w:cs="Arial"/>
                <w:sz w:val="20"/>
                <w:szCs w:val="20"/>
              </w:rPr>
              <w:t>, которая не является юридическим лицом, созданным в соответствии с законодательством страны его регистрации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104DB540" w14:textId="77777777" w:rsidR="00E67D03" w:rsidRPr="00B846CA" w:rsidRDefault="00E67D0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разделе 1 Отчета отражаются сведения об обязательствах перед клиентами (депонентами) кредитной организации - профессионального участника в разрезе каждого клиента (депонента).</w:t>
            </w:r>
          </w:p>
          <w:p w14:paraId="102F2491" w14:textId="77777777" w:rsidR="00E67D03" w:rsidRPr="00B846CA" w:rsidRDefault="00E67D0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2 раздела 1 Отчета отражается код типа клиента (депонента) с использованием следующих кодов:</w:t>
            </w:r>
          </w:p>
          <w:p w14:paraId="7B9A955E" w14:textId="77777777" w:rsidR="00E67D03" w:rsidRPr="00B846CA" w:rsidRDefault="00E67D03" w:rsidP="00E67D0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14"/>
              <w:gridCol w:w="6563"/>
            </w:tblGrid>
            <w:tr w:rsidR="00E67D03" w:rsidRPr="00B846CA" w14:paraId="1DFFEA41" w14:textId="77777777" w:rsidTr="005015C3">
              <w:tc>
                <w:tcPr>
                  <w:tcW w:w="814" w:type="dxa"/>
                </w:tcPr>
                <w:p w14:paraId="746132AA" w14:textId="77777777" w:rsidR="00E67D03" w:rsidRPr="00B846CA" w:rsidRDefault="00E67D03" w:rsidP="00E67D0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563" w:type="dxa"/>
                </w:tcPr>
                <w:p w14:paraId="4FE1A190" w14:textId="77777777" w:rsidR="00E67D03" w:rsidRPr="00B846CA" w:rsidRDefault="00E67D03" w:rsidP="00E67D0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E67D03" w:rsidRPr="00B846CA" w14:paraId="59748901" w14:textId="77777777" w:rsidTr="005015C3">
              <w:tc>
                <w:tcPr>
                  <w:tcW w:w="814" w:type="dxa"/>
                </w:tcPr>
                <w:p w14:paraId="7DCA8A63" w14:textId="77777777" w:rsidR="00E67D03" w:rsidRPr="00B846CA" w:rsidRDefault="00E67D03" w:rsidP="00E67D0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63" w:type="dxa"/>
                </w:tcPr>
                <w:p w14:paraId="5E2C02CE" w14:textId="77777777" w:rsidR="00E67D03" w:rsidRPr="00B846CA" w:rsidRDefault="00E67D03" w:rsidP="00E67D0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E67D03" w:rsidRPr="00B846CA" w14:paraId="0676FD68" w14:textId="77777777" w:rsidTr="005015C3">
              <w:tc>
                <w:tcPr>
                  <w:tcW w:w="814" w:type="dxa"/>
                </w:tcPr>
                <w:p w14:paraId="66B8C1FA" w14:textId="77777777" w:rsidR="00E67D03" w:rsidRPr="00B846CA" w:rsidRDefault="00E67D03" w:rsidP="00E67D0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>ФЛ</w:t>
                  </w:r>
                </w:p>
              </w:tc>
              <w:tc>
                <w:tcPr>
                  <w:tcW w:w="6563" w:type="dxa"/>
                </w:tcPr>
                <w:p w14:paraId="58F6931F" w14:textId="77777777" w:rsidR="00E67D03" w:rsidRPr="00B846CA" w:rsidRDefault="00E67D03" w:rsidP="00E67D0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Физическое</w:t>
                  </w:r>
                  <w:r w:rsidRPr="00E67D03">
                    <w:rPr>
                      <w:rFonts w:ascii="Arial" w:hAnsi="Arial" w:cs="Arial"/>
                      <w:sz w:val="20"/>
                      <w:szCs w:val="20"/>
                    </w:rPr>
                    <w:t xml:space="preserve"> лицо</w:t>
                  </w:r>
                </w:p>
              </w:tc>
            </w:tr>
            <w:tr w:rsidR="00E67D03" w:rsidRPr="00B846CA" w14:paraId="3B67792B" w14:textId="77777777" w:rsidTr="005015C3">
              <w:tc>
                <w:tcPr>
                  <w:tcW w:w="814" w:type="dxa"/>
                </w:tcPr>
                <w:p w14:paraId="1DE43CE6" w14:textId="77777777" w:rsidR="00E67D03" w:rsidRPr="00B846CA" w:rsidRDefault="00E67D03" w:rsidP="00E67D0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7D03">
                    <w:rPr>
                      <w:rFonts w:ascii="Arial" w:hAnsi="Arial" w:cs="Arial"/>
                      <w:sz w:val="20"/>
                      <w:szCs w:val="20"/>
                    </w:rPr>
                    <w:t>ЮЛ</w:t>
                  </w:r>
                </w:p>
              </w:tc>
              <w:tc>
                <w:tcPr>
                  <w:tcW w:w="6563" w:type="dxa"/>
                </w:tcPr>
                <w:p w14:paraId="58010D48" w14:textId="77777777" w:rsidR="00E67D03" w:rsidRPr="00B846CA" w:rsidRDefault="00E67D03" w:rsidP="00E67D0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Юридическое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лицо</w:t>
                  </w:r>
                </w:p>
              </w:tc>
            </w:tr>
            <w:tr w:rsidR="00E67D03" w:rsidRPr="00B846CA" w14:paraId="321C10D2" w14:textId="77777777" w:rsidTr="005015C3">
              <w:tc>
                <w:tcPr>
                  <w:tcW w:w="814" w:type="dxa"/>
                </w:tcPr>
                <w:p w14:paraId="0BA043B0" w14:textId="77777777" w:rsidR="00E67D03" w:rsidRPr="00B846CA" w:rsidRDefault="00E67D03" w:rsidP="00E67D0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7D03">
                    <w:rPr>
                      <w:rFonts w:ascii="Arial" w:hAnsi="Arial" w:cs="Arial"/>
                      <w:sz w:val="20"/>
                      <w:szCs w:val="20"/>
                    </w:rPr>
                    <w:t>ИП</w:t>
                  </w:r>
                </w:p>
              </w:tc>
              <w:tc>
                <w:tcPr>
                  <w:tcW w:w="6563" w:type="dxa"/>
                </w:tcPr>
                <w:p w14:paraId="1E515AFB" w14:textId="77777777" w:rsidR="00E67D03" w:rsidRPr="00B846CA" w:rsidRDefault="00E67D03" w:rsidP="00E67D0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Индивидуальный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предприниматель</w:t>
                  </w:r>
                </w:p>
              </w:tc>
            </w:tr>
            <w:tr w:rsidR="00E67D03" w:rsidRPr="00B846CA" w14:paraId="3F6F8760" w14:textId="77777777" w:rsidTr="005015C3">
              <w:tc>
                <w:tcPr>
                  <w:tcW w:w="814" w:type="dxa"/>
                </w:tcPr>
                <w:p w14:paraId="79BE269F" w14:textId="77777777" w:rsidR="00E67D03" w:rsidRPr="00B846CA" w:rsidRDefault="00E67D03" w:rsidP="00E67D0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7D03"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6563" w:type="dxa"/>
                </w:tcPr>
                <w:p w14:paraId="0EDC95E7" w14:textId="77777777" w:rsidR="00E67D03" w:rsidRPr="00B846CA" w:rsidRDefault="00E67D03" w:rsidP="00E67D03">
                  <w:pPr>
                    <w:spacing w:after="1" w:line="20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Организация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>, которая не является юридическим лицом, созданным в соответствии с законодательством страны его регистрации</w:t>
                  </w:r>
                </w:p>
              </w:tc>
            </w:tr>
          </w:tbl>
          <w:p w14:paraId="5F2A0136" w14:textId="77777777" w:rsidR="00E67D03" w:rsidRPr="00B846CA" w:rsidRDefault="00E67D03" w:rsidP="00E67D0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</w:tr>
      <w:tr w:rsidR="00E67D03" w:rsidRPr="005F4A63" w14:paraId="1A4BF30A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9493992" w14:textId="77777777" w:rsidR="00E67D03" w:rsidRPr="00B846CA" w:rsidRDefault="00E67D03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случае если клиентом (депонентом) кредитной организации - профессионального участника является юридическое лицо, в Отчете указываются:</w:t>
            </w:r>
          </w:p>
          <w:p w14:paraId="69328B13" w14:textId="77777777" w:rsidR="00E67D03" w:rsidRPr="00B846CA" w:rsidRDefault="00E67D03" w:rsidP="008E4FC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46CA">
              <w:rPr>
                <w:sz w:val="20"/>
              </w:rPr>
              <w:t>в графе 3 раздела 1 Отчета - полное наименование юридического лица в соответствии с его учредительными документами;</w:t>
            </w:r>
          </w:p>
          <w:p w14:paraId="530E4D77" w14:textId="77777777" w:rsidR="00E67D03" w:rsidRPr="00B846CA" w:rsidRDefault="00E67D03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lastRenderedPageBreak/>
              <w:t>в графе 4 раздела 1 Отчета для резидентов - идентификационный номер налогоплательщика (далее - ИНН), для нерезидентов - идентификационный номер налогоплательщика - иностранной организации в стране регистрации (</w:t>
            </w:r>
            <w:proofErr w:type="spellStart"/>
            <w:r w:rsidRPr="00B846CA">
              <w:rPr>
                <w:rFonts w:ascii="Arial" w:hAnsi="Arial" w:cs="Arial"/>
                <w:sz w:val="20"/>
                <w:szCs w:val="20"/>
              </w:rPr>
              <w:t>Tax</w:t>
            </w:r>
            <w:proofErr w:type="spellEnd"/>
            <w:r w:rsidRPr="00B846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46CA">
              <w:rPr>
                <w:rFonts w:ascii="Arial" w:hAnsi="Arial" w:cs="Arial"/>
                <w:sz w:val="20"/>
                <w:szCs w:val="20"/>
              </w:rPr>
              <w:t>Identification</w:t>
            </w:r>
            <w:proofErr w:type="spellEnd"/>
            <w:r w:rsidRPr="00B846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46CA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B846CA">
              <w:rPr>
                <w:rFonts w:ascii="Arial" w:hAnsi="Arial" w:cs="Arial"/>
                <w:sz w:val="20"/>
                <w:szCs w:val="20"/>
              </w:rPr>
              <w:t xml:space="preserve">, далее - TIN) или регистрационный номер в стране регистрации. При отсутствии у юридических лиц - резидентов ИНН, у нерезидентов TIN или регистрационного номера в стране регистрации в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данной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графе необходимо указывать: для резидентов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десять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нулей, для нерезидентов -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три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нуля;</w:t>
            </w:r>
          </w:p>
          <w:p w14:paraId="16388D6A" w14:textId="3B39EC99" w:rsidR="00E67D03" w:rsidRPr="00E67D03" w:rsidRDefault="00E67D03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в графе 5 раздела 1 Отчета - основной государственный регистрационный номер юридического лица в соответствии с единым государственным реестром юридических лиц. При отсутствии информации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данная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14:paraId="4CD98CE6" w14:textId="77777777" w:rsidR="00E67D03" w:rsidRPr="00B846CA" w:rsidRDefault="00E67D03" w:rsidP="008E4FC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FF4479" w14:textId="77777777" w:rsidR="00E67D03" w:rsidRPr="00B846CA" w:rsidRDefault="00E67D03" w:rsidP="008E4FC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случае если клиентом (депонентом) кредитной организации - профессионального участника является юридическое лицо, в Отчете указываются:</w:t>
            </w:r>
          </w:p>
          <w:p w14:paraId="6BF2A587" w14:textId="77777777" w:rsidR="00E67D03" w:rsidRPr="00B846CA" w:rsidRDefault="00E67D03" w:rsidP="008E4FC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46CA">
              <w:rPr>
                <w:sz w:val="20"/>
              </w:rPr>
              <w:t>в графе 3 раздела 1 Отчета - полное наименование юридического лица в соответствии с его учредительными документами;</w:t>
            </w:r>
          </w:p>
          <w:p w14:paraId="56C5287F" w14:textId="77777777" w:rsidR="00E67D03" w:rsidRPr="00B846CA" w:rsidRDefault="00E67D03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lastRenderedPageBreak/>
              <w:t xml:space="preserve">в графе 4 раздела 1 Отчета для резидентов - идентификационный номер налогоплательщика (далее - ИНН), для нерезидентов - идентификационный номер налогоплательщика - иностранной организации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(или его аналог)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стране регистрации (</w:t>
            </w:r>
            <w:proofErr w:type="spellStart"/>
            <w:r w:rsidRPr="00B846CA">
              <w:rPr>
                <w:rFonts w:ascii="Arial" w:hAnsi="Arial" w:cs="Arial"/>
                <w:sz w:val="20"/>
                <w:szCs w:val="20"/>
              </w:rPr>
              <w:t>Tax</w:t>
            </w:r>
            <w:proofErr w:type="spellEnd"/>
            <w:r w:rsidRPr="00B846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46CA">
              <w:rPr>
                <w:rFonts w:ascii="Arial" w:hAnsi="Arial" w:cs="Arial"/>
                <w:sz w:val="20"/>
                <w:szCs w:val="20"/>
              </w:rPr>
              <w:t>Identification</w:t>
            </w:r>
            <w:proofErr w:type="spellEnd"/>
            <w:r w:rsidRPr="00B846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46CA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B846C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TIN) (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далее - TIN) или регистрационный номер в стране регистрации. При отсутствии у юридических лиц - резидентов ИНН, у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юридических лиц -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нерезидентов TIN или регистрационного номера в стране регистрации в графе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необходимо указывать: для резидентов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10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нулей, для нерезидентов -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нуля;</w:t>
            </w:r>
          </w:p>
          <w:p w14:paraId="1295DD00" w14:textId="3C91FEAD" w:rsidR="00E67D03" w:rsidRPr="00B846CA" w:rsidRDefault="00E67D03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в графе 5 раздела 1 Отчета - основной государственный регистрационный номер юридического лица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(ОГРН)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соответствии с единым государственным реестром юридических лиц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(ЕГРЮЛ)</w:t>
            </w:r>
            <w:r w:rsidRPr="00B846CA">
              <w:rPr>
                <w:rFonts w:ascii="Arial" w:hAnsi="Arial" w:cs="Arial"/>
                <w:sz w:val="20"/>
                <w:szCs w:val="20"/>
              </w:rPr>
              <w:t>. При отсутствии информации графа не заполняется.</w:t>
            </w:r>
          </w:p>
        </w:tc>
      </w:tr>
      <w:tr w:rsidR="008E4FC4" w:rsidRPr="005F4A63" w14:paraId="79E909AD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94C6837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5.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случае если клиентом (депонентом) кредитной организации - профессионального участника является физическое лицо, в Отчете указываются:</w:t>
            </w:r>
          </w:p>
          <w:p w14:paraId="4346D913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>в графе 3 раздела 1 Отчета - фамилия, имя, отчество (при наличии) физического лица;</w:t>
            </w:r>
          </w:p>
          <w:p w14:paraId="5FEF5535" w14:textId="4EA51899" w:rsidR="008E4FC4" w:rsidRPr="008E4FC4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в графе 4 раздела 1 Отчета - код документа,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удостоверяющего личность физического лица</w:t>
            </w:r>
            <w:r w:rsidRPr="00B846CA">
              <w:rPr>
                <w:rFonts w:ascii="Arial" w:hAnsi="Arial" w:cs="Arial"/>
                <w:sz w:val="20"/>
                <w:szCs w:val="20"/>
              </w:rPr>
              <w:t>, в соответствии с перечнем, установленным пунктом 6 приложения 4 к приказу Министерства финансов Российской Федерации от 12 ноября 2013 года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зарегистрированному Министерством юстиции Российской Федерации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30 декабря 2013 года </w:t>
            </w:r>
            <w:r w:rsidRPr="008E4FC4">
              <w:rPr>
                <w:rFonts w:ascii="Arial" w:hAnsi="Arial" w:cs="Arial"/>
                <w:sz w:val="20"/>
                <w:szCs w:val="20"/>
              </w:rPr>
              <w:t>N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30913, 2 декабря 2014 года </w:t>
            </w:r>
            <w:r w:rsidRPr="008E4FC4">
              <w:rPr>
                <w:rFonts w:ascii="Arial" w:hAnsi="Arial" w:cs="Arial"/>
                <w:sz w:val="20"/>
                <w:szCs w:val="20"/>
              </w:rPr>
              <w:t>N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35053</w:t>
            </w:r>
            <w:r w:rsidRPr="008E4FC4">
              <w:rPr>
                <w:rFonts w:ascii="Arial" w:hAnsi="Arial" w:cs="Arial"/>
                <w:sz w:val="20"/>
                <w:szCs w:val="20"/>
              </w:rPr>
              <w:t>,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27 ноября 2015 года </w:t>
            </w:r>
            <w:r w:rsidRPr="008E4FC4">
              <w:rPr>
                <w:rFonts w:ascii="Arial" w:hAnsi="Arial" w:cs="Arial"/>
                <w:sz w:val="20"/>
                <w:szCs w:val="20"/>
              </w:rPr>
              <w:t>N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39883</w:t>
            </w:r>
            <w:r w:rsidRPr="008E4FC4">
              <w:rPr>
                <w:rFonts w:ascii="Arial" w:hAnsi="Arial" w:cs="Arial"/>
                <w:sz w:val="20"/>
                <w:szCs w:val="20"/>
              </w:rPr>
              <w:t>; 13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апреля 2017 года N 46369);</w:t>
            </w:r>
          </w:p>
        </w:tc>
        <w:tc>
          <w:tcPr>
            <w:tcW w:w="7597" w:type="dxa"/>
          </w:tcPr>
          <w:p w14:paraId="5512CFE0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случае если клиентом (депонентом) кредитной организации - профессионального участника является физическое лицо, в Отчете указываются:</w:t>
            </w:r>
          </w:p>
          <w:p w14:paraId="4DBDA0E9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>в графе 3 раздела 1 Отчета - фамилия, имя, отчество (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последнее -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при наличии) физического лица;</w:t>
            </w:r>
          </w:p>
          <w:p w14:paraId="7ED2F0FE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в графе 4 раздела 1 Отчета - код документа,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идентифицирующего физическое лицо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, в соответствии с перечнем, установленным пунктом 6 приложения 4 к приказу Министерства финансов Российской Федерации от 12 ноября 2013 года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8E4FC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D74451E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7BA4BCB9" w14:textId="5BCBC3D4" w:rsidR="008E4FC4" w:rsidRPr="008E4FC4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 Минюстом России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30 декабря 2013 года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8E4FC4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30913,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приказами Министерства финансов Российской Федерации от 30 октября 2014 года N 126н (зарегистрирован Минюстом России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2 декабря 2014 года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8E4FC4">
              <w:rPr>
                <w:rFonts w:ascii="Arial" w:hAnsi="Arial" w:cs="Arial"/>
                <w:sz w:val="20"/>
                <w:szCs w:val="20"/>
              </w:rPr>
              <w:t xml:space="preserve"> N 3</w:t>
            </w:r>
            <w:r w:rsidRPr="00B846CA">
              <w:rPr>
                <w:rFonts w:ascii="Arial" w:hAnsi="Arial" w:cs="Arial"/>
                <w:sz w:val="20"/>
                <w:szCs w:val="20"/>
              </w:rPr>
              <w:t>5053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8E4F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23 сентября 2015 года N 148н (зарегистрирован Минюстом России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27 ноября 2015 года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8E4FC4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39883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8E4FC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5</w:t>
            </w:r>
            <w:r w:rsidRPr="008E4FC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апреля 2017 года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N 58н (зарегистрирован Минюстом России</w:t>
            </w:r>
            <w:r w:rsidRPr="008E4FC4">
              <w:rPr>
                <w:rFonts w:ascii="Arial" w:hAnsi="Arial" w:cs="Arial"/>
                <w:sz w:val="20"/>
                <w:szCs w:val="20"/>
              </w:rPr>
              <w:t xml:space="preserve"> 13 апреля 2017 года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N 46369</w:t>
            </w:r>
            <w:r w:rsidRPr="008E4FC4">
              <w:rPr>
                <w:rFonts w:ascii="Arial" w:hAnsi="Arial" w:cs="Arial"/>
                <w:sz w:val="20"/>
                <w:szCs w:val="20"/>
              </w:rPr>
              <w:t>)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, от 14 сентября 2020 года N 199н (зарегистрирован Минюстом России 15 октября 2020 года, регистрационный N 60400), от 23 мая 2022 года N 81н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(зарегистрирован Минюстом России 30 июня 2022 года, регистрационный N 69075), от 30 декабря 2022 года N 199н (зарегистрирован Минюстом России 31 января 2023 года, регистрационный N 72187</w:t>
            </w:r>
            <w:r w:rsidRPr="008E4FC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).</w:t>
            </w:r>
          </w:p>
        </w:tc>
      </w:tr>
      <w:tr w:rsidR="008E4FC4" w:rsidRPr="005F4A63" w14:paraId="3C7160E7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AE5986D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lastRenderedPageBreak/>
              <w:t xml:space="preserve">в графе 5 раздела 1 Отчета - серия и номер документа,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удостоверяющего личность физического лиц</w:t>
            </w:r>
            <w:r w:rsidRPr="008E4FC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</w:t>
            </w:r>
            <w:r w:rsidRPr="008E4F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3E7C4E" w14:textId="4EA74275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6.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случае если клиентом (депонентом) кредитной организации - профессионального участника является индивидуальный предприниматель,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графы</w:t>
            </w:r>
            <w:r w:rsidRPr="008E4FC4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8E4FC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</w:t>
            </w:r>
            <w:r w:rsidRPr="008E4FC4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раздела 1 Отчета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заполняются по аналогии с графами 3 и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4 раздела 1 Отчета для клиента (депонента) кредитной организации - профессионального участника, являющегося юридическим лицом.</w:t>
            </w:r>
          </w:p>
        </w:tc>
        <w:tc>
          <w:tcPr>
            <w:tcW w:w="7597" w:type="dxa"/>
          </w:tcPr>
          <w:p w14:paraId="0CAAE054" w14:textId="77777777" w:rsidR="008E4FC4" w:rsidRPr="00B846CA" w:rsidRDefault="008E4FC4" w:rsidP="008E4FC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6CAC18" w14:textId="77777777" w:rsidR="008E4FC4" w:rsidRPr="00B846CA" w:rsidRDefault="008E4FC4" w:rsidP="008E4FC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в графе 5 раздела 1 Отчета - серия и номер документа,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идентифицирующего физическое лицо</w:t>
            </w:r>
            <w:r w:rsidRPr="008E4F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338B3D" w14:textId="60DC203E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7.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случае если клиентом (депонентом) кредитной организации - профессионального участника является индивидуальный предприниматель,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графе</w:t>
            </w:r>
            <w:r w:rsidRPr="008E4FC4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8E4FC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раздела 1 Отчета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указываются фамилия, имя, отчество (последнее - при наличии) индивидуального предпринимателя, графа</w:t>
            </w:r>
            <w:r w:rsidRPr="008E4FC4">
              <w:rPr>
                <w:rFonts w:ascii="Arial" w:hAnsi="Arial" w:cs="Arial"/>
                <w:sz w:val="20"/>
                <w:szCs w:val="20"/>
              </w:rPr>
              <w:t xml:space="preserve"> 4 раздела 1 Отчета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заполняется так же, как графа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4 раздела 1 Отчета для клиента (депонента) кредитной организации - профессионального участника, являющегося юридическим лицом.</w:t>
            </w:r>
          </w:p>
        </w:tc>
      </w:tr>
      <w:tr w:rsidR="008E4FC4" w:rsidRPr="005F4A63" w14:paraId="4ACB4532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2D1A574B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7.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случае если клиентом (депонентом) кредитной организации - профессионального участника является организация, которая не является юридическим лицом, созданным в соответствии с законодательством страны его регистрации, графы 3 - 5 раздела 1 Отчета заполняются при наличии информации.</w:t>
            </w:r>
          </w:p>
          <w:p w14:paraId="66939DDA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8.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6 раздела 1 Отчета отражается вид договора с использованием следующих кодов:</w:t>
            </w:r>
          </w:p>
          <w:p w14:paraId="481BAA95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FC4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договор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доверительного управления ценными бумагами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686BEFAB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договор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на брокерское обслуживание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0FD64F49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MD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договор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B846CA">
              <w:rPr>
                <w:rFonts w:ascii="Arial" w:hAnsi="Arial" w:cs="Arial"/>
                <w:sz w:val="20"/>
                <w:szCs w:val="20"/>
              </w:rPr>
              <w:t>междепозитарное</w:t>
            </w:r>
            <w:proofErr w:type="spellEnd"/>
            <w:r w:rsidRPr="00B846CA">
              <w:rPr>
                <w:rFonts w:ascii="Arial" w:hAnsi="Arial" w:cs="Arial"/>
                <w:sz w:val="20"/>
                <w:szCs w:val="20"/>
              </w:rPr>
              <w:t xml:space="preserve"> обслуживание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2BAC6708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DD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договор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на депозитарное обслуживание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0FF96AA3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DT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договор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на депозитарное обслуживание, заключенный с доверительным управляющим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695A16D6" w14:textId="3E7A31F9" w:rsidR="008E4FC4" w:rsidRPr="008E4FC4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IMD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договор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на депозитарное обслуживание, заключенный с иностранным номинальным держателем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1E37CC15" w14:textId="77777777" w:rsidR="008E4FC4" w:rsidRPr="00B846CA" w:rsidRDefault="008E4FC4" w:rsidP="008E4FC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8.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случае если клиентом (депонентом) кредитной организации - профессионального участника является организация, которая не является юридическим лицом, созданным в соответствии с законодательством страны его регистрации, графы 3 - 5 раздела 1 Отчета заполняются при наличии информации.</w:t>
            </w:r>
          </w:p>
          <w:p w14:paraId="5D9CF22E" w14:textId="77777777" w:rsidR="008E4FC4" w:rsidRPr="00B846CA" w:rsidRDefault="008E4FC4" w:rsidP="008E4FC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9.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6 раздела 1 Отчета отражается вид договора с использованием следующих кодов:</w:t>
            </w:r>
          </w:p>
          <w:p w14:paraId="6903C386" w14:textId="77777777" w:rsidR="008E4FC4" w:rsidRPr="00B846CA" w:rsidRDefault="008E4FC4" w:rsidP="008E4FC4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14"/>
              <w:gridCol w:w="6563"/>
            </w:tblGrid>
            <w:tr w:rsidR="008E4FC4" w:rsidRPr="00B846CA" w14:paraId="6A757759" w14:textId="77777777" w:rsidTr="005015C3">
              <w:tc>
                <w:tcPr>
                  <w:tcW w:w="814" w:type="dxa"/>
                </w:tcPr>
                <w:p w14:paraId="5070CC56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563" w:type="dxa"/>
                </w:tcPr>
                <w:p w14:paraId="125BE539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8E4FC4" w:rsidRPr="00B846CA" w14:paraId="6890459E" w14:textId="77777777" w:rsidTr="005015C3">
              <w:tc>
                <w:tcPr>
                  <w:tcW w:w="814" w:type="dxa"/>
                </w:tcPr>
                <w:p w14:paraId="377081A6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63" w:type="dxa"/>
                </w:tcPr>
                <w:p w14:paraId="722AA1DB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8E4FC4" w:rsidRPr="00B846CA" w14:paraId="09284E91" w14:textId="77777777" w:rsidTr="005015C3">
              <w:tc>
                <w:tcPr>
                  <w:tcW w:w="814" w:type="dxa"/>
                </w:tcPr>
                <w:p w14:paraId="01CBB05E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FC4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6563" w:type="dxa"/>
                </w:tcPr>
                <w:p w14:paraId="7E39C430" w14:textId="77777777" w:rsidR="008E4FC4" w:rsidRPr="00B846CA" w:rsidRDefault="008E4FC4" w:rsidP="008E4FC4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Договор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доверительного управления ценными бумагами</w:t>
                  </w:r>
                </w:p>
              </w:tc>
            </w:tr>
            <w:tr w:rsidR="008E4FC4" w:rsidRPr="00B846CA" w14:paraId="502BD5C9" w14:textId="77777777" w:rsidTr="005015C3">
              <w:tc>
                <w:tcPr>
                  <w:tcW w:w="814" w:type="dxa"/>
                </w:tcPr>
                <w:p w14:paraId="6A5AD515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563" w:type="dxa"/>
                </w:tcPr>
                <w:p w14:paraId="39AD809D" w14:textId="77777777" w:rsidR="008E4FC4" w:rsidRPr="00B846CA" w:rsidRDefault="008E4FC4" w:rsidP="008E4FC4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Договор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на брокерское обслуживание</w:t>
                  </w:r>
                </w:p>
              </w:tc>
            </w:tr>
            <w:tr w:rsidR="008E4FC4" w:rsidRPr="00B846CA" w14:paraId="1F3941F8" w14:textId="77777777" w:rsidTr="005015C3">
              <w:tc>
                <w:tcPr>
                  <w:tcW w:w="814" w:type="dxa"/>
                </w:tcPr>
                <w:p w14:paraId="3CB55630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>MD</w:t>
                  </w:r>
                </w:p>
              </w:tc>
              <w:tc>
                <w:tcPr>
                  <w:tcW w:w="6563" w:type="dxa"/>
                </w:tcPr>
                <w:p w14:paraId="13B844EF" w14:textId="77777777" w:rsidR="008E4FC4" w:rsidRPr="00B846CA" w:rsidRDefault="008E4FC4" w:rsidP="008E4FC4">
                  <w:pPr>
                    <w:spacing w:after="1" w:line="20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Договор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>междепозитарное</w:t>
                  </w:r>
                  <w:proofErr w:type="spellEnd"/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обслуживание</w:t>
                  </w:r>
                </w:p>
              </w:tc>
            </w:tr>
            <w:tr w:rsidR="008E4FC4" w:rsidRPr="00B846CA" w14:paraId="5332E769" w14:textId="77777777" w:rsidTr="005015C3">
              <w:tc>
                <w:tcPr>
                  <w:tcW w:w="814" w:type="dxa"/>
                </w:tcPr>
                <w:p w14:paraId="72A482F5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6563" w:type="dxa"/>
                </w:tcPr>
                <w:p w14:paraId="2C40F63A" w14:textId="77777777" w:rsidR="008E4FC4" w:rsidRPr="00B846CA" w:rsidRDefault="008E4FC4" w:rsidP="008E4FC4">
                  <w:pPr>
                    <w:spacing w:after="1" w:line="20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Договор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на депозитарное обслуживание</w:t>
                  </w:r>
                </w:p>
              </w:tc>
            </w:tr>
            <w:tr w:rsidR="008E4FC4" w:rsidRPr="00B846CA" w14:paraId="5E368C18" w14:textId="77777777" w:rsidTr="005015C3">
              <w:tc>
                <w:tcPr>
                  <w:tcW w:w="814" w:type="dxa"/>
                </w:tcPr>
                <w:p w14:paraId="62E486E7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>DT</w:t>
                  </w:r>
                </w:p>
              </w:tc>
              <w:tc>
                <w:tcPr>
                  <w:tcW w:w="6563" w:type="dxa"/>
                </w:tcPr>
                <w:p w14:paraId="74182B00" w14:textId="77777777" w:rsidR="008E4FC4" w:rsidRPr="00B846CA" w:rsidRDefault="008E4FC4" w:rsidP="008E4FC4">
                  <w:pPr>
                    <w:spacing w:after="1" w:line="20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Договор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на депозитарное обслуживание, заключенный с доверительным управляющим</w:t>
                  </w:r>
                </w:p>
              </w:tc>
            </w:tr>
            <w:tr w:rsidR="008E4FC4" w:rsidRPr="00B846CA" w14:paraId="38771410" w14:textId="77777777" w:rsidTr="005015C3">
              <w:tc>
                <w:tcPr>
                  <w:tcW w:w="814" w:type="dxa"/>
                </w:tcPr>
                <w:p w14:paraId="6DA9608A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IMD</w:t>
                  </w:r>
                </w:p>
              </w:tc>
              <w:tc>
                <w:tcPr>
                  <w:tcW w:w="6563" w:type="dxa"/>
                </w:tcPr>
                <w:p w14:paraId="15E97696" w14:textId="77777777" w:rsidR="008E4FC4" w:rsidRPr="00B846CA" w:rsidRDefault="008E4FC4" w:rsidP="008E4FC4">
                  <w:pPr>
                    <w:spacing w:after="1" w:line="20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Договор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на депозитарное обслуживание, заключенный с иностранным номинальным держателем</w:t>
                  </w:r>
                </w:p>
              </w:tc>
            </w:tr>
          </w:tbl>
          <w:p w14:paraId="402AF379" w14:textId="77777777" w:rsidR="008E4FC4" w:rsidRPr="00B846CA" w:rsidRDefault="008E4FC4" w:rsidP="008E4FC4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</w:tr>
      <w:tr w:rsidR="008E4FC4" w:rsidRPr="005F4A63" w14:paraId="35F23E0D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BCEA60F" w14:textId="77777777" w:rsidR="008E4FC4" w:rsidRPr="00B846CA" w:rsidRDefault="008E4FC4" w:rsidP="008E4FC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46CA">
              <w:rPr>
                <w:sz w:val="20"/>
              </w:rPr>
              <w:lastRenderedPageBreak/>
              <w:t>В случае если с клиентом заключено несколько видов договоров, информация по каждому виду договора указывается в отдельной строке.</w:t>
            </w:r>
          </w:p>
          <w:p w14:paraId="01C55B87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9.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7 раздела 1 Отчета отражается тип имущества с использованием следующих кодов:</w:t>
            </w:r>
          </w:p>
          <w:p w14:paraId="0B5507DD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FC4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денежные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581B5724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E1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акции;</w:t>
            </w:r>
          </w:p>
          <w:p w14:paraId="2BEAF735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FC4">
              <w:rPr>
                <w:rFonts w:ascii="Arial" w:hAnsi="Arial" w:cs="Arial"/>
                <w:sz w:val="20"/>
                <w:szCs w:val="20"/>
              </w:rPr>
              <w:t xml:space="preserve">D1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облигации;</w:t>
            </w:r>
          </w:p>
          <w:p w14:paraId="701A6F76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FC4">
              <w:rPr>
                <w:rFonts w:ascii="Arial" w:hAnsi="Arial" w:cs="Arial"/>
                <w:sz w:val="20"/>
                <w:szCs w:val="20"/>
              </w:rPr>
              <w:t xml:space="preserve">E2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инвестиционные</w:t>
            </w:r>
            <w:r w:rsidRPr="008E4FC4">
              <w:rPr>
                <w:rFonts w:ascii="Arial" w:hAnsi="Arial" w:cs="Arial"/>
                <w:sz w:val="20"/>
                <w:szCs w:val="20"/>
              </w:rPr>
              <w:t xml:space="preserve"> паи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4132FF72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FC4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депозитарные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расписки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5C7EA2BC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E3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закладные;</w:t>
            </w:r>
          </w:p>
          <w:p w14:paraId="0135FCD6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FC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производные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финансовые инструменты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0F315EDC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FC4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иностранные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финансовые инструменты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1CB72C23" w14:textId="435AFD72" w:rsidR="008E4FC4" w:rsidRPr="008E4FC4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FC4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иное.</w:t>
            </w:r>
          </w:p>
        </w:tc>
        <w:tc>
          <w:tcPr>
            <w:tcW w:w="7597" w:type="dxa"/>
          </w:tcPr>
          <w:p w14:paraId="70346D9E" w14:textId="77777777" w:rsidR="008E4FC4" w:rsidRPr="00B846CA" w:rsidRDefault="008E4FC4" w:rsidP="008E4FC4">
            <w:pPr>
              <w:pStyle w:val="ConsPlusNormal"/>
              <w:spacing w:after="1" w:line="200" w:lineRule="atLeast"/>
              <w:ind w:firstLine="540"/>
              <w:jc w:val="both"/>
              <w:rPr>
                <w:sz w:val="20"/>
              </w:rPr>
            </w:pPr>
          </w:p>
          <w:p w14:paraId="265E3CA3" w14:textId="77777777" w:rsidR="008E4FC4" w:rsidRPr="00B846CA" w:rsidRDefault="008E4FC4" w:rsidP="008E4FC4">
            <w:pPr>
              <w:pStyle w:val="ConsPlusNormal"/>
              <w:spacing w:after="1" w:line="200" w:lineRule="atLeast"/>
              <w:ind w:firstLine="540"/>
              <w:jc w:val="both"/>
              <w:rPr>
                <w:sz w:val="20"/>
              </w:rPr>
            </w:pPr>
            <w:r w:rsidRPr="00B846CA">
              <w:rPr>
                <w:sz w:val="20"/>
              </w:rPr>
              <w:t>В случае если с клиентом заключено несколько видов договоров, информация по каждому виду договора указывается в отдельной строке.</w:t>
            </w:r>
          </w:p>
          <w:p w14:paraId="084904F9" w14:textId="77777777" w:rsidR="008E4FC4" w:rsidRPr="00B846CA" w:rsidRDefault="008E4FC4" w:rsidP="008E4FC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10.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7 раздела 1 Отчета отражается тип имущества с использованием следующих кодов:</w:t>
            </w:r>
          </w:p>
          <w:p w14:paraId="74506A11" w14:textId="77777777" w:rsidR="008E4FC4" w:rsidRPr="00B846CA" w:rsidRDefault="008E4FC4" w:rsidP="008E4FC4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94"/>
              <w:gridCol w:w="4758"/>
            </w:tblGrid>
            <w:tr w:rsidR="008E4FC4" w:rsidRPr="00B846CA" w14:paraId="254C35A1" w14:textId="77777777" w:rsidTr="005015C3">
              <w:tc>
                <w:tcPr>
                  <w:tcW w:w="994" w:type="dxa"/>
                </w:tcPr>
                <w:p w14:paraId="4C02156C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4758" w:type="dxa"/>
                </w:tcPr>
                <w:p w14:paraId="06FCA4D5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8E4FC4" w:rsidRPr="00B846CA" w14:paraId="40EDE988" w14:textId="77777777" w:rsidTr="005015C3">
              <w:tc>
                <w:tcPr>
                  <w:tcW w:w="994" w:type="dxa"/>
                </w:tcPr>
                <w:p w14:paraId="77B22871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4758" w:type="dxa"/>
                </w:tcPr>
                <w:p w14:paraId="08C677C8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8E4FC4" w:rsidRPr="00B846CA" w14:paraId="79F555C0" w14:textId="77777777" w:rsidTr="005015C3">
              <w:tc>
                <w:tcPr>
                  <w:tcW w:w="994" w:type="dxa"/>
                </w:tcPr>
                <w:p w14:paraId="0224D0E4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FC4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58" w:type="dxa"/>
                </w:tcPr>
                <w:p w14:paraId="596E5D12" w14:textId="77777777" w:rsidR="008E4FC4" w:rsidRPr="00B846CA" w:rsidRDefault="008E4FC4" w:rsidP="008E4FC4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Денежные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средства</w:t>
                  </w:r>
                </w:p>
              </w:tc>
            </w:tr>
            <w:tr w:rsidR="008E4FC4" w:rsidRPr="00B846CA" w14:paraId="1C92FBB0" w14:textId="77777777" w:rsidTr="005015C3">
              <w:tc>
                <w:tcPr>
                  <w:tcW w:w="994" w:type="dxa"/>
                </w:tcPr>
                <w:p w14:paraId="53E7B244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>E1</w:t>
                  </w:r>
                </w:p>
              </w:tc>
              <w:tc>
                <w:tcPr>
                  <w:tcW w:w="4758" w:type="dxa"/>
                </w:tcPr>
                <w:p w14:paraId="7AAEBCEE" w14:textId="77777777" w:rsidR="008E4FC4" w:rsidRPr="00B846CA" w:rsidRDefault="008E4FC4" w:rsidP="008E4FC4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Акции</w:t>
                  </w:r>
                </w:p>
              </w:tc>
            </w:tr>
            <w:tr w:rsidR="008E4FC4" w:rsidRPr="00B846CA" w14:paraId="3564AE4A" w14:textId="77777777" w:rsidTr="005015C3">
              <w:tc>
                <w:tcPr>
                  <w:tcW w:w="994" w:type="dxa"/>
                </w:tcPr>
                <w:p w14:paraId="4DCE40EA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FC4">
                    <w:rPr>
                      <w:rFonts w:ascii="Arial" w:hAnsi="Arial" w:cs="Arial"/>
                      <w:sz w:val="20"/>
                      <w:szCs w:val="20"/>
                    </w:rPr>
                    <w:t>D1</w:t>
                  </w:r>
                </w:p>
              </w:tc>
              <w:tc>
                <w:tcPr>
                  <w:tcW w:w="4758" w:type="dxa"/>
                </w:tcPr>
                <w:p w14:paraId="7C9D30C3" w14:textId="77777777" w:rsidR="008E4FC4" w:rsidRPr="00B846CA" w:rsidRDefault="008E4FC4" w:rsidP="008E4FC4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Облигации</w:t>
                  </w:r>
                </w:p>
              </w:tc>
            </w:tr>
            <w:tr w:rsidR="008E4FC4" w:rsidRPr="00B846CA" w14:paraId="326A78E7" w14:textId="77777777" w:rsidTr="005015C3">
              <w:tc>
                <w:tcPr>
                  <w:tcW w:w="994" w:type="dxa"/>
                </w:tcPr>
                <w:p w14:paraId="727F13B0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FC4">
                    <w:rPr>
                      <w:rFonts w:ascii="Arial" w:hAnsi="Arial" w:cs="Arial"/>
                      <w:sz w:val="20"/>
                      <w:szCs w:val="20"/>
                    </w:rPr>
                    <w:t>E2</w:t>
                  </w:r>
                </w:p>
              </w:tc>
              <w:tc>
                <w:tcPr>
                  <w:tcW w:w="4758" w:type="dxa"/>
                </w:tcPr>
                <w:p w14:paraId="102339BB" w14:textId="77777777" w:rsidR="008E4FC4" w:rsidRPr="00B846CA" w:rsidRDefault="008E4FC4" w:rsidP="008E4FC4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Инвестиционные</w:t>
                  </w:r>
                  <w:r w:rsidRPr="008E4FC4">
                    <w:rPr>
                      <w:rFonts w:ascii="Arial" w:hAnsi="Arial" w:cs="Arial"/>
                      <w:sz w:val="20"/>
                      <w:szCs w:val="20"/>
                    </w:rPr>
                    <w:t xml:space="preserve"> паи</w:t>
                  </w:r>
                </w:p>
              </w:tc>
            </w:tr>
            <w:tr w:rsidR="008E4FC4" w:rsidRPr="00B846CA" w14:paraId="32CA480A" w14:textId="77777777" w:rsidTr="005015C3">
              <w:tc>
                <w:tcPr>
                  <w:tcW w:w="994" w:type="dxa"/>
                </w:tcPr>
                <w:p w14:paraId="39ACF1B6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FC4">
                    <w:rPr>
                      <w:rFonts w:ascii="Arial" w:hAnsi="Arial" w:cs="Arial"/>
                      <w:sz w:val="20"/>
                      <w:szCs w:val="20"/>
                    </w:rPr>
                    <w:t>DR</w:t>
                  </w:r>
                </w:p>
              </w:tc>
              <w:tc>
                <w:tcPr>
                  <w:tcW w:w="4758" w:type="dxa"/>
                </w:tcPr>
                <w:p w14:paraId="3AC1AB02" w14:textId="77777777" w:rsidR="008E4FC4" w:rsidRPr="00B846CA" w:rsidRDefault="008E4FC4" w:rsidP="008E4FC4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Депозитарные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расписки</w:t>
                  </w:r>
                </w:p>
              </w:tc>
            </w:tr>
            <w:tr w:rsidR="008E4FC4" w:rsidRPr="00B846CA" w14:paraId="69D3361F" w14:textId="77777777" w:rsidTr="005015C3">
              <w:tc>
                <w:tcPr>
                  <w:tcW w:w="994" w:type="dxa"/>
                </w:tcPr>
                <w:p w14:paraId="153A7915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>E3</w:t>
                  </w:r>
                </w:p>
              </w:tc>
              <w:tc>
                <w:tcPr>
                  <w:tcW w:w="4758" w:type="dxa"/>
                </w:tcPr>
                <w:p w14:paraId="7F43DF1C" w14:textId="77777777" w:rsidR="008E4FC4" w:rsidRPr="00B846CA" w:rsidRDefault="008E4FC4" w:rsidP="008E4FC4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Закладные</w:t>
                  </w:r>
                </w:p>
              </w:tc>
            </w:tr>
            <w:tr w:rsidR="008E4FC4" w:rsidRPr="00B846CA" w14:paraId="7661D264" w14:textId="77777777" w:rsidTr="005015C3">
              <w:tc>
                <w:tcPr>
                  <w:tcW w:w="994" w:type="dxa"/>
                </w:tcPr>
                <w:p w14:paraId="66D03454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FC4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758" w:type="dxa"/>
                </w:tcPr>
                <w:p w14:paraId="5C745806" w14:textId="77777777" w:rsidR="008E4FC4" w:rsidRPr="00B846CA" w:rsidRDefault="008E4FC4" w:rsidP="008E4FC4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Производные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финансовые инструменты</w:t>
                  </w:r>
                </w:p>
              </w:tc>
            </w:tr>
            <w:tr w:rsidR="008E4FC4" w:rsidRPr="00B846CA" w14:paraId="6EECC2CF" w14:textId="77777777" w:rsidTr="005015C3">
              <w:tc>
                <w:tcPr>
                  <w:tcW w:w="994" w:type="dxa"/>
                </w:tcPr>
                <w:p w14:paraId="21D13BF8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FC4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758" w:type="dxa"/>
                </w:tcPr>
                <w:p w14:paraId="72F65376" w14:textId="77777777" w:rsidR="008E4FC4" w:rsidRPr="00B846CA" w:rsidRDefault="008E4FC4" w:rsidP="008E4FC4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Иностранные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финансовые инструменты</w:t>
                  </w:r>
                </w:p>
              </w:tc>
            </w:tr>
            <w:tr w:rsidR="008E4FC4" w:rsidRPr="00B846CA" w14:paraId="5DD4A97E" w14:textId="77777777" w:rsidTr="005015C3">
              <w:tc>
                <w:tcPr>
                  <w:tcW w:w="994" w:type="dxa"/>
                </w:tcPr>
                <w:p w14:paraId="0BFA839A" w14:textId="77777777" w:rsidR="008E4FC4" w:rsidRPr="00B846CA" w:rsidRDefault="008E4FC4" w:rsidP="008E4FC4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4FC4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758" w:type="dxa"/>
                </w:tcPr>
                <w:p w14:paraId="24975CED" w14:textId="77777777" w:rsidR="008E4FC4" w:rsidRPr="00B846CA" w:rsidRDefault="008E4FC4" w:rsidP="008E4FC4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Иное</w:t>
                  </w:r>
                </w:p>
              </w:tc>
            </w:tr>
          </w:tbl>
          <w:p w14:paraId="3A24EF04" w14:textId="77777777" w:rsidR="008E4FC4" w:rsidRPr="00B846CA" w:rsidRDefault="008E4FC4" w:rsidP="008E4FC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8E4FC4" w:rsidRPr="005F4A63" w14:paraId="78DAFBDB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29222A1F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Иностранные финансовые инструменты, в том числе ценные бумаги иностранных эмитентов, независимо от своего вида относятся к типу имущества с кодом </w:t>
            </w:r>
            <w:r w:rsidRPr="008E4FC4">
              <w:rPr>
                <w:rFonts w:ascii="Arial" w:hAnsi="Arial" w:cs="Arial"/>
                <w:sz w:val="20"/>
                <w:szCs w:val="20"/>
              </w:rPr>
              <w:t>F</w:t>
            </w:r>
            <w:r w:rsidRPr="00B846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B6B317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В случае если у кредитной организации - профессионального участника находится несколько типов имущества одного лица, сведения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отношении каждого типа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имущества отражаются в отдельной строке.</w:t>
            </w:r>
          </w:p>
          <w:p w14:paraId="62014C4D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10.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8 раздела 1 Отчета в соответствии с Общероссийским классификатором валют (ОКВ) указывается код валюты, в которой выражено обязательство или имущество (денежные средства) и в которой выражен номинал финансового инструмента.</w:t>
            </w:r>
          </w:p>
          <w:p w14:paraId="66D902BB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11.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9 раздела 1 Отчета указываются:</w:t>
            </w:r>
          </w:p>
          <w:p w14:paraId="399CEB79" w14:textId="03FC18ED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для юридического лица - резидента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или</w:t>
            </w:r>
            <w:r w:rsidRPr="008E4FC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юридического лица - нерезидента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- полное </w:t>
            </w:r>
            <w:r w:rsidRPr="008E4FC4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 В случае если юридическим лицом является нерезидент, указывается его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наименование на английском языке;</w:t>
            </w:r>
          </w:p>
        </w:tc>
        <w:tc>
          <w:tcPr>
            <w:tcW w:w="7597" w:type="dxa"/>
          </w:tcPr>
          <w:p w14:paraId="65C3A01E" w14:textId="77777777" w:rsidR="008E4FC4" w:rsidRPr="00B846CA" w:rsidRDefault="008E4FC4" w:rsidP="008E4FC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E298F6" w14:textId="77777777" w:rsidR="008E4FC4" w:rsidRPr="00B846CA" w:rsidRDefault="008E4FC4" w:rsidP="008E4FC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Иностранные финансовые инструменты, в том числе ценные бумаги иностранных эмитентов, независимо от своего вида относятся к типу имущества с кодом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8E4FC4">
              <w:rPr>
                <w:rFonts w:ascii="Arial" w:hAnsi="Arial" w:cs="Arial"/>
                <w:sz w:val="20"/>
                <w:szCs w:val="20"/>
              </w:rPr>
              <w:t>F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B846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12C4B9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lastRenderedPageBreak/>
              <w:t xml:space="preserve">В случае если у кредитной организации - профессионального участника находится несколько типов имущества одного лица, сведения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каждому типу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имущества отражаются в отдельной строке.</w:t>
            </w:r>
          </w:p>
          <w:p w14:paraId="3711BF41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11.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8 раздела 1 Отчета в соответствии с Общероссийским классификатором валют (ОКВ) указывается код валюты, в которой выражено обязательство или имущество (денежные средства) и в которой выражен номинал финансового инструмента.</w:t>
            </w:r>
          </w:p>
          <w:p w14:paraId="3EE2F67B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12.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9 раздела 1 Отчета указываются:</w:t>
            </w:r>
          </w:p>
          <w:p w14:paraId="2416ACAB" w14:textId="77777777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для юридического лица - </w:t>
            </w:r>
            <w:r w:rsidRPr="008E4FC4">
              <w:rPr>
                <w:rFonts w:ascii="Arial" w:hAnsi="Arial" w:cs="Arial"/>
                <w:sz w:val="20"/>
                <w:szCs w:val="20"/>
              </w:rPr>
              <w:t>резидента - полное наименование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54025746" w14:textId="1316251F" w:rsidR="008E4FC4" w:rsidRPr="00B846CA" w:rsidRDefault="008E4FC4" w:rsidP="008E4FC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для</w:t>
            </w:r>
            <w:r w:rsidRPr="008E4FC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юридического лица - нерезидента - полное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наименование на английском языке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или в латинской транслитерации</w:t>
            </w:r>
            <w:r w:rsidRPr="00B846C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E4FC4" w:rsidRPr="005F4A63" w14:paraId="493AD4BE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B7CF9E2" w14:textId="77777777" w:rsidR="008E4FC4" w:rsidRPr="00B846CA" w:rsidRDefault="008E4FC4" w:rsidP="008E4FC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46CA">
              <w:rPr>
                <w:sz w:val="20"/>
              </w:rPr>
              <w:lastRenderedPageBreak/>
              <w:t>для депозитарных расписок - наименование эмитента ценных бумаг, лежащих в основе расписок;</w:t>
            </w:r>
          </w:p>
          <w:p w14:paraId="148B3B54" w14:textId="77777777" w:rsidR="008E4FC4" w:rsidRPr="00B846CA" w:rsidRDefault="008E4FC4" w:rsidP="008E4FC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46CA">
              <w:rPr>
                <w:sz w:val="20"/>
              </w:rPr>
              <w:t>для инвестиционных паев паевых инвестиционных фондов - резидентов - наименование управляющей компании паевого инвестиционного фонда и в скобках наименование паевого инвестиционного фонда;</w:t>
            </w:r>
          </w:p>
          <w:p w14:paraId="3C6FD265" w14:textId="77777777" w:rsidR="008E4FC4" w:rsidRPr="00B846CA" w:rsidRDefault="008E4FC4" w:rsidP="008E4FC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46CA">
              <w:rPr>
                <w:sz w:val="20"/>
              </w:rPr>
              <w:t>для закладных, обязанными по которым являются физические лица, - слова "физические лица". Информация по закладным указывается совокупно по всем физическим лицам в разрезе кодов валют.</w:t>
            </w:r>
          </w:p>
          <w:p w14:paraId="1B9677C5" w14:textId="47E08B3D" w:rsidR="008E4FC4" w:rsidRPr="00B846CA" w:rsidRDefault="008E4FC4" w:rsidP="008E4FC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46CA">
              <w:rPr>
                <w:strike/>
                <w:color w:val="FF0000"/>
                <w:sz w:val="20"/>
              </w:rPr>
              <w:t>12.</w:t>
            </w:r>
            <w:r w:rsidRPr="00B846CA">
              <w:rPr>
                <w:sz w:val="20"/>
              </w:rPr>
              <w:t xml:space="preserve"> В графе 10 раздела 1 Отчета для эмиссионных ценных бумаг, выпущенных эмитентами-резидентами, указывается государственный регистрационный номер </w:t>
            </w:r>
            <w:r w:rsidRPr="00B846CA">
              <w:rPr>
                <w:strike/>
                <w:color w:val="FF0000"/>
                <w:sz w:val="20"/>
              </w:rPr>
              <w:t>выпуска ценных бумаг или</w:t>
            </w:r>
            <w:r w:rsidRPr="00B846CA">
              <w:rPr>
                <w:sz w:val="20"/>
              </w:rPr>
              <w:t xml:space="preserve"> идентификационный номер выпуска ценных бумаг, для инвестиционных паев паевых инвестиционных фондов, зарегистрированных в Российской Федерации, - регистрационный номер правил доверительного управления паевым инвестиционным фондом. Для депозитарной расписки указывается номер </w:t>
            </w:r>
            <w:r w:rsidRPr="00B846CA">
              <w:rPr>
                <w:strike/>
                <w:color w:val="FF0000"/>
                <w:sz w:val="20"/>
              </w:rPr>
              <w:t>государственной регистрации</w:t>
            </w:r>
            <w:r w:rsidRPr="00B846CA">
              <w:rPr>
                <w:sz w:val="20"/>
              </w:rPr>
              <w:t xml:space="preserve"> ценной бумаги, лежащей в основе депозитарной расписки. По иным </w:t>
            </w:r>
            <w:proofErr w:type="spellStart"/>
            <w:r w:rsidRPr="00B846CA">
              <w:rPr>
                <w:sz w:val="20"/>
              </w:rPr>
              <w:t>неэмиссионным</w:t>
            </w:r>
            <w:proofErr w:type="spellEnd"/>
            <w:r w:rsidRPr="00B846CA">
              <w:rPr>
                <w:sz w:val="20"/>
              </w:rPr>
              <w:t xml:space="preserve"> ценным бумагам </w:t>
            </w:r>
            <w:r w:rsidRPr="00B846CA">
              <w:rPr>
                <w:strike/>
                <w:color w:val="FF0000"/>
                <w:sz w:val="20"/>
              </w:rPr>
              <w:t>указанная</w:t>
            </w:r>
            <w:r w:rsidRPr="00B846CA">
              <w:rPr>
                <w:sz w:val="20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14:paraId="54A6E6F6" w14:textId="77777777" w:rsidR="008E4FC4" w:rsidRPr="00B846CA" w:rsidRDefault="008E4FC4" w:rsidP="008E4FC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46CA">
              <w:rPr>
                <w:sz w:val="20"/>
              </w:rPr>
              <w:t>для депозитарных расписок - наименование эмитента ценных бумаг, лежащих в основе расписок;</w:t>
            </w:r>
          </w:p>
          <w:p w14:paraId="21F74C8D" w14:textId="77777777" w:rsidR="008E4FC4" w:rsidRPr="00B846CA" w:rsidRDefault="008E4FC4" w:rsidP="008E4FC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46CA">
              <w:rPr>
                <w:sz w:val="20"/>
              </w:rPr>
              <w:t>для инвестиционных паев паевых инвестиционных фондов - резидентов - наименование управляющей компании паевого инвестиционного фонда и в скобках наименование паевого инвестиционного фонда;</w:t>
            </w:r>
          </w:p>
          <w:p w14:paraId="27408741" w14:textId="77777777" w:rsidR="008E4FC4" w:rsidRPr="00B846CA" w:rsidRDefault="008E4FC4" w:rsidP="008E4FC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46CA">
              <w:rPr>
                <w:sz w:val="20"/>
              </w:rPr>
              <w:t>для закладных, обязанными по которым являются физические лица, - слова "физические лица". Информация по закладным указывается совокупно по всем физическим лицам в разрезе кодов валют.</w:t>
            </w:r>
          </w:p>
          <w:p w14:paraId="767D8A98" w14:textId="77F8B181" w:rsidR="008E4FC4" w:rsidRPr="00B846CA" w:rsidRDefault="008E4FC4" w:rsidP="008E4FC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46CA">
              <w:rPr>
                <w:sz w:val="20"/>
                <w:shd w:val="clear" w:color="auto" w:fill="C0C0C0"/>
              </w:rPr>
              <w:t>13.</w:t>
            </w:r>
            <w:r w:rsidRPr="00B846CA">
              <w:rPr>
                <w:sz w:val="20"/>
              </w:rPr>
              <w:t xml:space="preserve"> В графе 10 раздела 1 Отчета для эмиссионных ценных бумаг, выпущенных эмитентами-резидентами, указывается </w:t>
            </w:r>
            <w:r w:rsidRPr="00B846CA">
              <w:rPr>
                <w:sz w:val="20"/>
                <w:shd w:val="clear" w:color="auto" w:fill="C0C0C0"/>
              </w:rPr>
              <w:t>регистрационный номер (</w:t>
            </w:r>
            <w:r w:rsidRPr="00B846CA">
              <w:rPr>
                <w:sz w:val="20"/>
              </w:rPr>
              <w:t>государственный регистрационный номер</w:t>
            </w:r>
            <w:r w:rsidRPr="00B846CA">
              <w:rPr>
                <w:sz w:val="20"/>
                <w:shd w:val="clear" w:color="auto" w:fill="C0C0C0"/>
              </w:rPr>
              <w:t>,</w:t>
            </w:r>
            <w:r w:rsidRPr="00B846CA">
              <w:rPr>
                <w:sz w:val="20"/>
              </w:rPr>
              <w:t xml:space="preserve"> идентификационный номер</w:t>
            </w:r>
            <w:r w:rsidRPr="00B846CA">
              <w:rPr>
                <w:sz w:val="20"/>
                <w:shd w:val="clear" w:color="auto" w:fill="C0C0C0"/>
              </w:rPr>
              <w:t>)</w:t>
            </w:r>
            <w:r w:rsidRPr="00B846CA">
              <w:rPr>
                <w:sz w:val="20"/>
              </w:rPr>
              <w:t xml:space="preserve"> выпуска ценных бумаг, для инвестиционных паев паевых инвестиционных фондов, зарегистрированных в Российской Федерации, - регистрационный номер правил доверительного управления паевым инвестиционным фондом. Для депозитарной расписки указывается </w:t>
            </w:r>
            <w:r w:rsidRPr="00B846CA">
              <w:rPr>
                <w:sz w:val="20"/>
                <w:shd w:val="clear" w:color="auto" w:fill="C0C0C0"/>
              </w:rPr>
              <w:t>регистрационный</w:t>
            </w:r>
            <w:r w:rsidRPr="008E4FC4">
              <w:rPr>
                <w:sz w:val="20"/>
              </w:rPr>
              <w:t xml:space="preserve"> номер </w:t>
            </w:r>
            <w:r w:rsidRPr="00B846CA">
              <w:rPr>
                <w:sz w:val="20"/>
                <w:shd w:val="clear" w:color="auto" w:fill="C0C0C0"/>
              </w:rPr>
              <w:t>(государственный регистрационный номер, идентификационный</w:t>
            </w:r>
            <w:r w:rsidRPr="008E4FC4">
              <w:rPr>
                <w:sz w:val="20"/>
                <w:shd w:val="clear" w:color="auto" w:fill="C0C0C0"/>
              </w:rPr>
              <w:t xml:space="preserve"> номер</w:t>
            </w:r>
            <w:r w:rsidRPr="00B846CA">
              <w:rPr>
                <w:sz w:val="20"/>
                <w:shd w:val="clear" w:color="auto" w:fill="C0C0C0"/>
              </w:rPr>
              <w:t>)</w:t>
            </w:r>
            <w:r w:rsidRPr="00B846CA">
              <w:rPr>
                <w:sz w:val="20"/>
              </w:rPr>
              <w:t xml:space="preserve"> ценной бумаги, лежащей в основе депозитарной расписки. По иным </w:t>
            </w:r>
            <w:proofErr w:type="spellStart"/>
            <w:r w:rsidRPr="00B846CA">
              <w:rPr>
                <w:sz w:val="20"/>
              </w:rPr>
              <w:t>неэмиссионным</w:t>
            </w:r>
            <w:proofErr w:type="spellEnd"/>
            <w:r w:rsidRPr="00B846CA">
              <w:rPr>
                <w:sz w:val="20"/>
              </w:rPr>
              <w:t xml:space="preserve"> ценным бумагам графа </w:t>
            </w:r>
            <w:r w:rsidRPr="00B846CA">
              <w:rPr>
                <w:sz w:val="20"/>
                <w:shd w:val="clear" w:color="auto" w:fill="C0C0C0"/>
              </w:rPr>
              <w:t>10</w:t>
            </w:r>
            <w:r w:rsidRPr="00B846CA">
              <w:rPr>
                <w:sz w:val="20"/>
              </w:rPr>
              <w:t xml:space="preserve"> не заполняется.</w:t>
            </w:r>
          </w:p>
        </w:tc>
      </w:tr>
      <w:tr w:rsidR="008E4FC4" w:rsidRPr="005F4A63" w14:paraId="5045856A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50C5A47" w14:textId="77777777" w:rsidR="008E4FC4" w:rsidRPr="00B846CA" w:rsidRDefault="008E4FC4" w:rsidP="00FA1316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46CA">
              <w:rPr>
                <w:sz w:val="20"/>
              </w:rPr>
              <w:t xml:space="preserve">Не допускается использование для эмиссионных ценных бумаг </w:t>
            </w:r>
            <w:r w:rsidRPr="00B846CA">
              <w:rPr>
                <w:sz w:val="20"/>
              </w:rPr>
              <w:lastRenderedPageBreak/>
              <w:t>внутренних кодов, присвоенных другими организациями, не являющимися регистрационными.</w:t>
            </w:r>
          </w:p>
          <w:p w14:paraId="70A4F3DC" w14:textId="38DEFCDB" w:rsidR="008E4FC4" w:rsidRPr="008E4FC4" w:rsidRDefault="008E4FC4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13.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11 раздела 1 Отчета при наличии указывается международный идентификационный код ценной бумаги (далее - код ISIN). Для депозитарных расписок указывается код ISIN депозитарных расписок.</w:t>
            </w:r>
          </w:p>
        </w:tc>
        <w:tc>
          <w:tcPr>
            <w:tcW w:w="7597" w:type="dxa"/>
          </w:tcPr>
          <w:p w14:paraId="0DFABD39" w14:textId="77777777" w:rsidR="008E4FC4" w:rsidRPr="00B846CA" w:rsidRDefault="008E4FC4" w:rsidP="00FA1316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46CA">
              <w:rPr>
                <w:sz w:val="20"/>
              </w:rPr>
              <w:lastRenderedPageBreak/>
              <w:t xml:space="preserve">Не допускается использование для эмиссионных ценных бумаг </w:t>
            </w:r>
            <w:r w:rsidRPr="00B846CA">
              <w:rPr>
                <w:sz w:val="20"/>
              </w:rPr>
              <w:lastRenderedPageBreak/>
              <w:t>внутренних кодов, присвоенных другими организациями, не являющимися регистрационными.</w:t>
            </w:r>
          </w:p>
          <w:p w14:paraId="032C29A0" w14:textId="324FF44B" w:rsidR="008E4FC4" w:rsidRPr="008E4FC4" w:rsidRDefault="008E4FC4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14.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11 раздела 1 Отчета при наличии указывается международный идентификационный код ценной бумаги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proofErr w:type="spellStart"/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International</w:t>
            </w:r>
            <w:proofErr w:type="spellEnd"/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Security</w:t>
            </w:r>
            <w:proofErr w:type="spellEnd"/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Identification</w:t>
            </w:r>
            <w:proofErr w:type="spellEnd"/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Number</w:t>
            </w:r>
            <w:proofErr w:type="spellEnd"/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ISIN)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(далее - код ISIN). Для депозитарных расписок указывается код ISIN депозитарных расписок.</w:t>
            </w:r>
          </w:p>
        </w:tc>
      </w:tr>
      <w:tr w:rsidR="00FA1316" w:rsidRPr="005F4A63" w14:paraId="70D53AC7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46CF7BC" w14:textId="54656901" w:rsidR="00FA1316" w:rsidRPr="00FA1316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14.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12 раздела 1 Отчета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указываются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сведения об объеме обязательств, установленных на дату решения об аннулировании лицензии, в разрезе видов профессиональной деятельности на рынке ценных бумаг:</w:t>
            </w:r>
          </w:p>
        </w:tc>
        <w:tc>
          <w:tcPr>
            <w:tcW w:w="7597" w:type="dxa"/>
          </w:tcPr>
          <w:p w14:paraId="5368A6D6" w14:textId="45ED867F" w:rsidR="00FA1316" w:rsidRPr="00FA1316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15.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12 раздела 1 Отчета сведения об объеме обязательств, установленных на дату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принятия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решения об аннулировании лицензии, в разрезе видов профессиональной деятельности на рынке ценных бумаг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указываются следующим образом</w:t>
            </w:r>
            <w:r w:rsidRPr="00B84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A1316" w:rsidRPr="005F4A63" w14:paraId="6FABD9B1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A228BF3" w14:textId="5B61316F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для кода типа имущества </w:t>
            </w:r>
            <w:r w:rsidRPr="00FA1316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сумма требований по денежным средствам в единицах валюты требований с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запятой;</w:t>
            </w:r>
          </w:p>
        </w:tc>
        <w:tc>
          <w:tcPr>
            <w:tcW w:w="7597" w:type="dxa"/>
          </w:tcPr>
          <w:p w14:paraId="6A5F9389" w14:textId="51D3349E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для кода типа имущества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FA1316">
              <w:rPr>
                <w:rFonts w:ascii="Arial" w:hAnsi="Arial" w:cs="Arial"/>
                <w:sz w:val="20"/>
                <w:szCs w:val="20"/>
              </w:rPr>
              <w:t>M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 отражается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сумма требований по денежным средствам в единицах валюты требований с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B846C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A1316" w:rsidRPr="005F4A63" w14:paraId="291393E8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17A0D8A" w14:textId="1B0D1766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для остальных кодов типа имущества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балансовая стоимость финансовых инструментов и иного имущества, подлежащих возврату клиенту (депоненту), в рублях с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запятой.</w:t>
            </w:r>
          </w:p>
        </w:tc>
        <w:tc>
          <w:tcPr>
            <w:tcW w:w="7597" w:type="dxa"/>
          </w:tcPr>
          <w:p w14:paraId="02664938" w14:textId="09B15F1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для остальных кодов типа имущества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отражается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балансовая стоимость финансовых инструментов и иного имущества, подлежащих возврату клиенту (депоненту), в рублях с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B846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1316" w:rsidRPr="005F4A63" w14:paraId="3D95D98A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122559C" w14:textId="32C145FF" w:rsidR="00FA1316" w:rsidRPr="00FA1316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15.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13 раздела 1 Отчета указывается количество ценных бумаг в штуках с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пяти знаков после запятой.</w:t>
            </w:r>
          </w:p>
        </w:tc>
        <w:tc>
          <w:tcPr>
            <w:tcW w:w="7597" w:type="dxa"/>
          </w:tcPr>
          <w:p w14:paraId="5D3B0E06" w14:textId="56700B3A" w:rsidR="00FA1316" w:rsidRPr="00FA1316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16.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13 раздела 1 Отчета указывается количество ценных бумаг в штуках с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пяти знаков после запятой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B846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1316" w:rsidRPr="005F4A63" w14:paraId="3F2B7C0A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12A1D23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16.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Графы 14 - 16 раздела 1 Отчета заполняются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аналогично графам</w:t>
            </w:r>
            <w:r w:rsidRPr="00FA1316">
              <w:rPr>
                <w:rFonts w:ascii="Arial" w:hAnsi="Arial" w:cs="Arial"/>
                <w:sz w:val="20"/>
                <w:szCs w:val="20"/>
              </w:rPr>
              <w:t xml:space="preserve"> 3 - 5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соответственно.</w:t>
            </w:r>
          </w:p>
          <w:p w14:paraId="47AC8156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17.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Строки после строки "Итого, в том числе</w:t>
            </w:r>
            <w:r w:rsidRPr="00FA1316">
              <w:rPr>
                <w:rFonts w:ascii="Arial" w:hAnsi="Arial" w:cs="Arial"/>
                <w:sz w:val="20"/>
                <w:szCs w:val="20"/>
              </w:rPr>
              <w:t>"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раздела 1 Отчета заполняются совокупно в разрезе типов имущества. Графы, отмеченные символом "X", не заполняются.</w:t>
            </w:r>
          </w:p>
          <w:p w14:paraId="653934F0" w14:textId="245169D9" w:rsidR="00FA1316" w:rsidRPr="00FA1316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18.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разделе 2 Отчета отражаются сведения о достаточности имущества для удовлетворения требований клиентов в разрезе типов имущества.</w:t>
            </w:r>
          </w:p>
        </w:tc>
        <w:tc>
          <w:tcPr>
            <w:tcW w:w="7597" w:type="dxa"/>
          </w:tcPr>
          <w:p w14:paraId="0A4DDE0B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17.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Графы 14 - 16 раздела 1 Отчета заполняются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так же, как графы</w:t>
            </w:r>
            <w:r w:rsidRPr="00FA1316">
              <w:rPr>
                <w:rFonts w:ascii="Arial" w:hAnsi="Arial" w:cs="Arial"/>
                <w:sz w:val="20"/>
                <w:szCs w:val="20"/>
              </w:rPr>
              <w:t xml:space="preserve"> 3 - 5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1 Отчета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соответственно.</w:t>
            </w:r>
          </w:p>
          <w:p w14:paraId="684C083C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18.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Строки после строки "Итого, в том числе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:</w:t>
            </w:r>
            <w:r w:rsidRPr="00FA1316">
              <w:rPr>
                <w:rFonts w:ascii="Arial" w:hAnsi="Arial" w:cs="Arial"/>
                <w:sz w:val="20"/>
                <w:szCs w:val="20"/>
              </w:rPr>
              <w:t>"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раздела 1 Отчета заполняются совокупно в разрезе типов имущества. Графы, отмеченные символом "X", не заполняются.</w:t>
            </w:r>
          </w:p>
          <w:p w14:paraId="5EB0C968" w14:textId="3391DD16" w:rsidR="00FA1316" w:rsidRPr="00FA1316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19.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разделе 2 Отчета отражаются сведения о достаточности имущества для удовлетворения требований клиентов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кредитной организации - профессионального участника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разрезе типов имущества.</w:t>
            </w:r>
          </w:p>
        </w:tc>
      </w:tr>
      <w:tr w:rsidR="00FA1316" w:rsidRPr="005F4A63" w14:paraId="3C41F530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8E04B57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19.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2 раздела 2 Отчета в соответствии с Общероссийским классификатором валют (ОКВ) указывается код валюты, в которой выражено обязательство или имущество (денежные средства) и в которой выражен номинал финансового инструмента.</w:t>
            </w:r>
          </w:p>
          <w:p w14:paraId="6FB70585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20.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Графы 3 - 5 раздела 2 Отчета заполняются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аналогии с графами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9 - 11 раздела 1 Отчета соответственно.</w:t>
            </w:r>
          </w:p>
          <w:p w14:paraId="5B5BB301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21.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графах 6 - 8 раздела 2 Отчета сведения об объеме обязательств, установленных на дату решения об аннулировании лицензии, в разрезе видов профессиональной деятельности на рынке ценных бумаг указываются следующим образом:</w:t>
            </w:r>
          </w:p>
          <w:p w14:paraId="081C6BD3" w14:textId="5A8F098F" w:rsidR="00FA1316" w:rsidRPr="00FA1316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сумма обязательств по денежным средствам отражается в единицах валюты обязательств с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запятой;</w:t>
            </w:r>
          </w:p>
        </w:tc>
        <w:tc>
          <w:tcPr>
            <w:tcW w:w="7597" w:type="dxa"/>
          </w:tcPr>
          <w:p w14:paraId="688A5F0F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20.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2 раздела 2 Отчета в соответствии с Общероссийским классификатором валют (ОКВ) указывается код валюты, в которой выражено обязательство или имущество (денежные средства) и в которой выражен номинал финансового инструмента.</w:t>
            </w:r>
          </w:p>
          <w:p w14:paraId="1F6DBFCE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21.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Графы 3 - 5 раздела 2 Отчета заполняются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так же, как графы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9 - 11 раздела 1 Отчета соответственно.</w:t>
            </w:r>
          </w:p>
          <w:p w14:paraId="50641741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22.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графах 6 - 8 раздела 2 Отчета сведения об объеме обязательств, установленных на дату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принятия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решения об аннулировании лицензии, в разрезе видов профессиональной деятельности на рынке ценных бумаг указываются следующим образом:</w:t>
            </w:r>
          </w:p>
          <w:p w14:paraId="45612E81" w14:textId="79B59927" w:rsidR="00FA1316" w:rsidRPr="00FA1316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сумма обязательств по денежным средствам отражается в единицах валюты обязательств с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B846C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A1316" w:rsidRPr="005F4A63" w14:paraId="5EC33828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559BD21" w14:textId="5864C89B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финансовые инструменты, подлежащие возврату клиенту (депоненту), отражаются в штуках с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пяти знаков после запятой;</w:t>
            </w:r>
          </w:p>
        </w:tc>
        <w:tc>
          <w:tcPr>
            <w:tcW w:w="7597" w:type="dxa"/>
          </w:tcPr>
          <w:p w14:paraId="6EB988D5" w14:textId="60450530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финансовые инструменты, подлежащие возврату клиенту (депоненту), отражаются в штуках с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пяти знаков после запятой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B846C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A1316" w:rsidRPr="005F4A63" w14:paraId="2352877F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E02BD6D" w14:textId="438E324B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иное имущество, подлежащее возврату клиенту (депоненту), отражается по балансовой стоимости в рублях с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запятой.</w:t>
            </w:r>
          </w:p>
        </w:tc>
        <w:tc>
          <w:tcPr>
            <w:tcW w:w="7597" w:type="dxa"/>
          </w:tcPr>
          <w:p w14:paraId="2A29DEBB" w14:textId="08066882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иное имущество, подлежащее возврату клиенту (депоненту), отражается по балансовой стоимости в рублях с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B846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1316" w:rsidRPr="005F4A63" w14:paraId="0CD16982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04F4229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22.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графах 9 - 11 раздела 2 Отчета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указываются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сведения о наличии имущества для исполнения обязательств перед клиентами в разрезе видов профессиональной деятельности на рынке ценных бумаг:</w:t>
            </w:r>
          </w:p>
          <w:p w14:paraId="3DC18027" w14:textId="031CB172" w:rsidR="00FA1316" w:rsidRPr="00FA1316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сумма требований по денежным средствам отражается в единицах валюты требований с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запятой;</w:t>
            </w:r>
          </w:p>
        </w:tc>
        <w:tc>
          <w:tcPr>
            <w:tcW w:w="7597" w:type="dxa"/>
          </w:tcPr>
          <w:p w14:paraId="56C291DE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23.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графах 9 - 11 раздела 2 Отчета сведения о наличии имущества для исполнения обязательств перед клиентами в разрезе видов профессиональной деятельности на рынке ценных бумаг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указываются следующим образом</w:t>
            </w:r>
            <w:r w:rsidRPr="00B846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5E1ED3" w14:textId="46F162E6" w:rsidR="00FA1316" w:rsidRPr="00FA1316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сумма требований по денежным средствам отражается в единицах валюты требований с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B846C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A1316" w:rsidRPr="005F4A63" w14:paraId="35FC5E95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9001C72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t xml:space="preserve">финансовые инструменты, подлежащие возврату кредитной организации - профессиональному участнику, отражаются в штуках с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пяти знаков после запятой;</w:t>
            </w:r>
          </w:p>
          <w:p w14:paraId="62C083DD" w14:textId="1C4A0B4B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lastRenderedPageBreak/>
              <w:t xml:space="preserve">иное имущество, подлежащее возврату кредитной организации - профессиональному участнику, отражается по балансовой стоимости в рублях с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запятой.</w:t>
            </w:r>
          </w:p>
        </w:tc>
        <w:tc>
          <w:tcPr>
            <w:tcW w:w="7597" w:type="dxa"/>
          </w:tcPr>
          <w:p w14:paraId="46314960" w14:textId="77777777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lastRenderedPageBreak/>
              <w:t xml:space="preserve">финансовые инструменты, подлежащие возврату кредитной организации - профессиональному участнику, отражаются в штуках с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пяти знаков после запятой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B846C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E8F9965" w14:textId="75DCEE88" w:rsidR="00FA1316" w:rsidRPr="00B846CA" w:rsidRDefault="00FA1316" w:rsidP="00FA1316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</w:rPr>
              <w:lastRenderedPageBreak/>
              <w:t xml:space="preserve">иное имущество, подлежащее возврату кредитной организации - профессиональному участнику, отражается по балансовой стоимости в рублях с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 </w:t>
            </w: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B846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2E94" w:rsidRPr="005F4A63" w14:paraId="52711D1E" w14:textId="77777777" w:rsidTr="003C5135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0771A45" w14:textId="77777777" w:rsidR="005F4A63" w:rsidRPr="00B846CA" w:rsidRDefault="005F4A6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23.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Информация об ином имуществе отражается в разрезе каждого объекта.</w:t>
            </w:r>
          </w:p>
          <w:p w14:paraId="0437B87D" w14:textId="77777777" w:rsidR="005F4A63" w:rsidRPr="00B846CA" w:rsidRDefault="005F4A6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24.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12 раздела 2 Отчета указывается единица измерения имущества, отражаемого в графах 6 - 11 раздела 2 Отчета, с использованием следующих кодов:</w:t>
            </w:r>
          </w:p>
          <w:p w14:paraId="68AD4AB5" w14:textId="77777777" w:rsidR="005F4A63" w:rsidRPr="00B846CA" w:rsidRDefault="005F4A6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316">
              <w:rPr>
                <w:rFonts w:ascii="Arial" w:hAnsi="Arial" w:cs="Arial"/>
                <w:sz w:val="20"/>
                <w:szCs w:val="20"/>
              </w:rPr>
              <w:t xml:space="preserve">Д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денежные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единицы измерения для требований и обязательств по денежным средствам, а также иному имуществу (единицы валюты)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72B8A850" w14:textId="3CBBD0EB" w:rsidR="006B2E94" w:rsidRPr="00B846CA" w:rsidRDefault="005F4A63" w:rsidP="00E67D0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316"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количественные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единицы измерения для финансовых инструментов (штуки)</w:t>
            </w:r>
            <w:r w:rsidRPr="00B846C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3E07B4F7" w14:textId="77777777" w:rsidR="005F4A63" w:rsidRPr="00B846CA" w:rsidRDefault="005F4A63" w:rsidP="00B846CA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24.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Информация об ином имуществе отражается в разрезе каждого объекта.</w:t>
            </w:r>
          </w:p>
          <w:p w14:paraId="48B638E1" w14:textId="77777777" w:rsidR="005F4A63" w:rsidRPr="00B846CA" w:rsidRDefault="005F4A63" w:rsidP="00B846CA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C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25.</w:t>
            </w:r>
            <w:r w:rsidRPr="00B846CA">
              <w:rPr>
                <w:rFonts w:ascii="Arial" w:hAnsi="Arial" w:cs="Arial"/>
                <w:sz w:val="20"/>
                <w:szCs w:val="20"/>
              </w:rPr>
              <w:t xml:space="preserve"> В графе 12 раздела 2 Отчета указывается единица измерения имущества, отражаемого в графах 6 - 11 раздела 2 Отчета, с использованием следующих кодов:</w:t>
            </w:r>
          </w:p>
          <w:p w14:paraId="11B0DEB7" w14:textId="77777777" w:rsidR="005F4A63" w:rsidRPr="00B846CA" w:rsidRDefault="005F4A63" w:rsidP="00B846CA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10"/>
              <w:gridCol w:w="6540"/>
            </w:tblGrid>
            <w:tr w:rsidR="005F4A63" w:rsidRPr="00B846CA" w14:paraId="7BDFFE16" w14:textId="77777777" w:rsidTr="00B846CA">
              <w:tc>
                <w:tcPr>
                  <w:tcW w:w="810" w:type="dxa"/>
                </w:tcPr>
                <w:p w14:paraId="495CD731" w14:textId="77777777" w:rsidR="005F4A63" w:rsidRPr="00B846CA" w:rsidRDefault="005F4A63" w:rsidP="00B846CA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540" w:type="dxa"/>
                </w:tcPr>
                <w:p w14:paraId="09B83BEF" w14:textId="77777777" w:rsidR="005F4A63" w:rsidRPr="00B846CA" w:rsidRDefault="005F4A63" w:rsidP="00B846CA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5F4A63" w:rsidRPr="00B846CA" w14:paraId="370B010B" w14:textId="77777777" w:rsidTr="00B846CA">
              <w:tc>
                <w:tcPr>
                  <w:tcW w:w="810" w:type="dxa"/>
                </w:tcPr>
                <w:p w14:paraId="5B239005" w14:textId="77777777" w:rsidR="005F4A63" w:rsidRPr="00B846CA" w:rsidRDefault="005F4A63" w:rsidP="00B846CA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40" w:type="dxa"/>
                </w:tcPr>
                <w:p w14:paraId="7E58FDBC" w14:textId="77777777" w:rsidR="005F4A63" w:rsidRPr="00B846CA" w:rsidRDefault="005F4A63" w:rsidP="00B846CA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5F4A63" w:rsidRPr="00B846CA" w14:paraId="22DBF387" w14:textId="77777777" w:rsidTr="00B846CA">
              <w:tc>
                <w:tcPr>
                  <w:tcW w:w="810" w:type="dxa"/>
                </w:tcPr>
                <w:p w14:paraId="3C33E4A1" w14:textId="7D1C677F" w:rsidR="005F4A63" w:rsidRPr="00B846CA" w:rsidRDefault="005F4A63" w:rsidP="00B846CA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1316">
                    <w:rPr>
                      <w:rFonts w:ascii="Arial" w:hAnsi="Arial" w:cs="Arial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6540" w:type="dxa"/>
                </w:tcPr>
                <w:p w14:paraId="2DD6C1F7" w14:textId="77777777" w:rsidR="005F4A63" w:rsidRPr="00B846CA" w:rsidRDefault="005F4A63" w:rsidP="00B846CA">
                  <w:pPr>
                    <w:spacing w:after="1" w:line="20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Денежные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единицы измерения для требований и обязательств по денежным средствам, а также иному имуществу (единицы валюты)</w:t>
                  </w:r>
                </w:p>
              </w:tc>
            </w:tr>
            <w:tr w:rsidR="005F4A63" w:rsidRPr="00B846CA" w14:paraId="088BBD78" w14:textId="77777777" w:rsidTr="00B846CA">
              <w:tc>
                <w:tcPr>
                  <w:tcW w:w="810" w:type="dxa"/>
                </w:tcPr>
                <w:p w14:paraId="6B1A50DD" w14:textId="77777777" w:rsidR="005F4A63" w:rsidRPr="00B846CA" w:rsidRDefault="005F4A63" w:rsidP="00B846CA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1316"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6540" w:type="dxa"/>
                </w:tcPr>
                <w:p w14:paraId="6B9D31C8" w14:textId="77777777" w:rsidR="005F4A63" w:rsidRPr="00B846CA" w:rsidRDefault="005F4A63" w:rsidP="00B846CA">
                  <w:pPr>
                    <w:spacing w:after="1" w:line="20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6CA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Количественные</w:t>
                  </w:r>
                  <w:r w:rsidRPr="00B846CA">
                    <w:rPr>
                      <w:rFonts w:ascii="Arial" w:hAnsi="Arial" w:cs="Arial"/>
                      <w:sz w:val="20"/>
                      <w:szCs w:val="20"/>
                    </w:rPr>
                    <w:t xml:space="preserve"> единицы измерения для финансовых инструментов (штуки)</w:t>
                  </w:r>
                </w:p>
              </w:tc>
            </w:tr>
          </w:tbl>
          <w:p w14:paraId="1543506D" w14:textId="6AE9DDC4" w:rsidR="006B2E94" w:rsidRPr="00B846CA" w:rsidRDefault="006B2E94" w:rsidP="00B846CA">
            <w:pPr>
              <w:spacing w:after="1"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11341C" w14:textId="77777777" w:rsidR="00125016" w:rsidRPr="00B846CA" w:rsidRDefault="00125016" w:rsidP="00B84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25016" w:rsidRPr="00B846CA" w:rsidSect="00B846CA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16"/>
    <w:rsid w:val="00125016"/>
    <w:rsid w:val="003917FE"/>
    <w:rsid w:val="003C5135"/>
    <w:rsid w:val="0048038D"/>
    <w:rsid w:val="004A1A88"/>
    <w:rsid w:val="005F4A63"/>
    <w:rsid w:val="006B2E94"/>
    <w:rsid w:val="007630B4"/>
    <w:rsid w:val="008E4FC4"/>
    <w:rsid w:val="00960B6F"/>
    <w:rsid w:val="00B846CA"/>
    <w:rsid w:val="00DE3B0F"/>
    <w:rsid w:val="00E67D03"/>
    <w:rsid w:val="00FA1316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9905"/>
  <w15:chartTrackingRefBased/>
  <w15:docId w15:val="{A09E7281-54C2-4807-B9CD-71D16F8C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016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16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nsPlusNormal">
    <w:name w:val="ConsPlusNormal"/>
    <w:rsid w:val="001250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125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125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4A1A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846CA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3C5135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BDA523C4D82EC8493225F10D97060CE24B0B374B4A51930F7DC9417A6C3C536E36FE0B62F03740AA93DFD3206C8DB50D9080C6EAF48E1jAICJ" TargetMode="External"/><Relationship Id="rId5" Type="http://schemas.openxmlformats.org/officeDocument/2006/relationships/hyperlink" Target="consultantplus://offline/ref=18F854728DBE1DDD85D17955D1C22FADA377F93F18CA662239EDDCD63C08DFCFA940637FA4074AF9E94C49FDC49629DCAE2D6BA6DF0E4670QFI9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14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3</cp:revision>
  <dcterms:created xsi:type="dcterms:W3CDTF">2024-02-21T11:01:00Z</dcterms:created>
  <dcterms:modified xsi:type="dcterms:W3CDTF">2024-03-15T13:42:00Z</dcterms:modified>
</cp:coreProperties>
</file>