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885" w:rsidRDefault="001C5885" w:rsidP="001C588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C5885" w:rsidRDefault="001C5885" w:rsidP="001C5885">
      <w:pPr>
        <w:spacing w:after="1" w:line="200" w:lineRule="atLeast"/>
        <w:jc w:val="both"/>
      </w:pPr>
    </w:p>
    <w:p w:rsidR="001C5885" w:rsidRPr="001C5885" w:rsidRDefault="001C5885" w:rsidP="001C5885">
      <w:pPr>
        <w:spacing w:after="1" w:line="200" w:lineRule="atLeast"/>
        <w:jc w:val="center"/>
      </w:pPr>
      <w:r w:rsidRPr="001C5885">
        <w:rPr>
          <w:b/>
          <w:bCs/>
        </w:rPr>
        <w:t>СРАВНЕНИЕ</w:t>
      </w:r>
    </w:p>
    <w:p w:rsidR="001C5885" w:rsidRDefault="001C5885" w:rsidP="001C5885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1C5885" w:rsidTr="001C5885">
        <w:tc>
          <w:tcPr>
            <w:tcW w:w="7597" w:type="dxa"/>
          </w:tcPr>
          <w:p w:rsidR="001C5885" w:rsidRDefault="001C5885" w:rsidP="001C5885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335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ратил значение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1C5885">
                <w:rPr>
                  <w:rStyle w:val="a3"/>
                </w:rPr>
                <w:t>Распоряжение</w:t>
              </w:r>
            </w:hyperlink>
            <w:r>
              <w:t xml:space="preserve"> Правительства РФ от 18.10.2019 N 2468-р</w:t>
            </w:r>
          </w:p>
          <w:p w:rsidR="001C5885" w:rsidRDefault="001C5885" w:rsidP="001C5885">
            <w:pPr>
              <w:spacing w:after="1" w:line="200" w:lineRule="atLeast"/>
              <w:jc w:val="both"/>
            </w:pPr>
            <w:r>
              <w:t>(ред. от 31.12.2022)</w:t>
            </w:r>
          </w:p>
          <w:p w:rsidR="001C5885" w:rsidRDefault="001C5885" w:rsidP="001C5885">
            <w:pPr>
              <w:spacing w:after="1" w:line="200" w:lineRule="atLeast"/>
              <w:jc w:val="both"/>
            </w:pPr>
            <w:r>
              <w:t xml:space="preserve">&lt;Об утверждении предельного уровня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расходного обязательства субъекта РФ, г. Байконура и федеральной территории "Сириус" из федерального бюджета по субъектам РФ и г. Байконуру на 2020 - 2025 годы в отношении субсидий, предоставляемых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субъектов РФ, г. Байконура и федеральной территории "Сириус", возникших при реализации региональных проектов, направленных на реализацию федеральных проектов, входящих в состав соответствующего национального проекта, определенного Указом Президента РФ от 07.05.2018 N 204 и Указом Президента РФ от 21.06.2020 N 474, а также в целях реализации государственной программы РФ "Комплексное развитие сельских территорий" и государственной программы РФ "Социально-экономическое развитие Дальневосточного федерального округа"&gt;</w:t>
            </w:r>
          </w:p>
        </w:tc>
        <w:tc>
          <w:tcPr>
            <w:tcW w:w="7597" w:type="dxa"/>
          </w:tcPr>
          <w:p w:rsidR="001C5885" w:rsidRDefault="001C5885" w:rsidP="001C5885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3350" cy="161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тратил значение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1C5885">
                <w:rPr>
                  <w:rStyle w:val="a3"/>
                </w:rPr>
                <w:t>Распоряжение</w:t>
              </w:r>
            </w:hyperlink>
            <w:r>
              <w:t xml:space="preserve"> Правительства РФ от 11.09.2024 N 2475-р</w:t>
            </w:r>
          </w:p>
          <w:p w:rsidR="001C5885" w:rsidRDefault="001C5885" w:rsidP="001C5885">
            <w:pPr>
              <w:spacing w:after="1" w:line="200" w:lineRule="atLeast"/>
              <w:jc w:val="both"/>
            </w:pPr>
            <w:r>
              <w:t xml:space="preserve">&lt;Об утверждении предельных уровней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расходного обязательства субъекта Российской Федерации, г. Байконура и федеральной территории "Сириус" из федерального бюджета, а также в отношении субсидий, предоставляемых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возникших при реализации региональных проектов, направленных на реализацию федеральных проектов, входящих в состав национальных проектов, утвержденных на основании и во исполнение национальных целей, определенных Указом Президента Российской Федерации от 07.05.2024 N 309, а также в целях реализации государственных программ Российской Федерации "Комплексное развитие сельских территорий" и "Социально-экономическое развитие Дальневосточного федерального округа", на 2025 год и плановый период 2026 и 2027 годов&gt;</w:t>
            </w:r>
          </w:p>
        </w:tc>
      </w:tr>
      <w:tr w:rsidR="00ED5098" w:rsidTr="00740F4B">
        <w:tc>
          <w:tcPr>
            <w:tcW w:w="15194" w:type="dxa"/>
            <w:gridSpan w:val="2"/>
          </w:tcPr>
          <w:p w:rsidR="00ED5098" w:rsidRDefault="00ED5098" w:rsidP="00ED5098">
            <w:pPr>
              <w:spacing w:after="1" w:line="200" w:lineRule="atLeast"/>
              <w:jc w:val="center"/>
            </w:pPr>
            <w:hyperlink w:anchor="Оглавление" w:history="1">
              <w:r w:rsidRPr="00ED5098">
                <w:rPr>
                  <w:rStyle w:val="a3"/>
                </w:rPr>
                <w:t>См. Ог</w:t>
              </w:r>
              <w:r w:rsidRPr="00ED5098">
                <w:rPr>
                  <w:rStyle w:val="a3"/>
                </w:rPr>
                <w:t>л</w:t>
              </w:r>
              <w:r w:rsidRPr="00ED5098">
                <w:rPr>
                  <w:rStyle w:val="a3"/>
                </w:rPr>
                <w:t>авление</w:t>
              </w:r>
            </w:hyperlink>
          </w:p>
        </w:tc>
      </w:tr>
      <w:tr w:rsidR="00787982" w:rsidTr="001C5885">
        <w:tc>
          <w:tcPr>
            <w:tcW w:w="7597" w:type="dxa"/>
          </w:tcPr>
          <w:p w:rsidR="00787982" w:rsidRPr="00787982" w:rsidRDefault="00787982" w:rsidP="00787982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ПРАВИТЕЛЬСТВО РОССИЙСКОЙ ФЕДЕРАЦИИ</w:t>
            </w:r>
          </w:p>
          <w:p w:rsidR="00787982" w:rsidRDefault="00787982" w:rsidP="00787982">
            <w:pPr>
              <w:spacing w:after="1" w:line="200" w:lineRule="atLeast"/>
              <w:jc w:val="both"/>
              <w:outlineLvl w:val="0"/>
            </w:pPr>
          </w:p>
          <w:p w:rsidR="00787982" w:rsidRDefault="00787982" w:rsidP="00787982">
            <w:pPr>
              <w:spacing w:after="1" w:line="200" w:lineRule="atLeast"/>
              <w:jc w:val="center"/>
            </w:pPr>
            <w:bookmarkStart w:id="1" w:name="Р1_1"/>
            <w:bookmarkEnd w:id="1"/>
            <w:r>
              <w:rPr>
                <w:rFonts w:cs="Arial"/>
                <w:b/>
              </w:rPr>
              <w:t>РАСПОРЯЖЕНИЕ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от </w:t>
            </w:r>
            <w:r>
              <w:rPr>
                <w:rFonts w:cs="Arial"/>
                <w:b/>
                <w:strike/>
                <w:color w:val="FF0000"/>
              </w:rPr>
              <w:t>18 октября 2019</w:t>
            </w:r>
            <w:r w:rsidRPr="00787982">
              <w:rPr>
                <w:rFonts w:cs="Arial"/>
                <w:b/>
              </w:rPr>
              <w:t xml:space="preserve"> г. N </w:t>
            </w:r>
            <w:r>
              <w:rPr>
                <w:rFonts w:cs="Arial"/>
                <w:b/>
                <w:strike/>
                <w:color w:val="FF0000"/>
              </w:rPr>
              <w:t>2468-р</w:t>
            </w:r>
          </w:p>
          <w:p w:rsidR="00787982" w:rsidRPr="00787982" w:rsidRDefault="00787982" w:rsidP="00787982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597" w:type="dxa"/>
          </w:tcPr>
          <w:p w:rsidR="00787982" w:rsidRPr="00787982" w:rsidRDefault="00787982" w:rsidP="00787982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ПРАВИТЕЛЬСТВО РОССИЙСКОЙ ФЕДЕРАЦИИ</w:t>
            </w:r>
          </w:p>
          <w:p w:rsidR="00787982" w:rsidRDefault="00787982" w:rsidP="00787982">
            <w:pPr>
              <w:spacing w:after="1" w:line="200" w:lineRule="atLeast"/>
              <w:jc w:val="both"/>
            </w:pPr>
          </w:p>
          <w:p w:rsidR="00787982" w:rsidRDefault="00787982" w:rsidP="00787982">
            <w:pPr>
              <w:spacing w:after="1" w:line="200" w:lineRule="atLeast"/>
              <w:jc w:val="center"/>
            </w:pPr>
            <w:bookmarkStart w:id="2" w:name="Р2_1"/>
            <w:bookmarkEnd w:id="2"/>
            <w:r>
              <w:rPr>
                <w:rFonts w:cs="Arial"/>
                <w:b/>
              </w:rPr>
              <w:t>РАСПОРЯЖЕНИЕ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от </w:t>
            </w:r>
            <w:r>
              <w:rPr>
                <w:rFonts w:cs="Arial"/>
                <w:b/>
                <w:shd w:val="clear" w:color="auto" w:fill="C0C0C0"/>
              </w:rPr>
              <w:t>11 сентября 2024</w:t>
            </w:r>
            <w:r w:rsidRPr="00787982">
              <w:rPr>
                <w:rFonts w:cs="Arial"/>
                <w:b/>
              </w:rPr>
              <w:t xml:space="preserve"> г. N </w:t>
            </w:r>
            <w:r>
              <w:rPr>
                <w:rFonts w:cs="Arial"/>
                <w:b/>
                <w:shd w:val="clear" w:color="auto" w:fill="C0C0C0"/>
              </w:rPr>
              <w:t>2475-р</w:t>
            </w:r>
          </w:p>
          <w:p w:rsidR="00787982" w:rsidRPr="00787982" w:rsidRDefault="00787982" w:rsidP="00787982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</w:tc>
      </w:tr>
      <w:tr w:rsidR="00787982" w:rsidTr="001C5885">
        <w:tc>
          <w:tcPr>
            <w:tcW w:w="7597" w:type="dxa"/>
          </w:tcPr>
          <w:p w:rsidR="00787982" w:rsidRDefault="00787982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787982" w:rsidRDefault="00787982" w:rsidP="00787982">
            <w:pPr>
              <w:spacing w:after="1" w:line="200" w:lineRule="atLeast"/>
              <w:ind w:firstLine="539"/>
              <w:jc w:val="both"/>
            </w:pPr>
          </w:p>
          <w:p w:rsidR="00787982" w:rsidRDefault="00787982" w:rsidP="00787982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1.</w:t>
            </w:r>
            <w:r w:rsidRPr="00787982">
              <w:rPr>
                <w:rFonts w:cs="Arial"/>
                <w:shd w:val="clear" w:color="auto" w:fill="C0C0C0"/>
              </w:rPr>
              <w:t xml:space="preserve">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Федерации", утвердить предельный уровень </w:t>
            </w:r>
            <w:proofErr w:type="spellStart"/>
            <w:r w:rsidRPr="00787982">
              <w:rPr>
                <w:rFonts w:cs="Arial"/>
                <w:shd w:val="clear" w:color="auto" w:fill="C0C0C0"/>
              </w:rPr>
              <w:t>софинансирования</w:t>
            </w:r>
            <w:proofErr w:type="spellEnd"/>
            <w:r w:rsidRPr="00787982">
              <w:rPr>
                <w:rFonts w:cs="Arial"/>
                <w:shd w:val="clear" w:color="auto" w:fill="C0C0C0"/>
              </w:rPr>
              <w:t xml:space="preserve"> расходного обязательства субъекта Российской Федерации, г. Байконура и федеральной территории "Сириус" из федерального бюджета </w:t>
            </w:r>
            <w:r>
              <w:rPr>
                <w:rFonts w:cs="Arial"/>
                <w:shd w:val="clear" w:color="auto" w:fill="C0C0C0"/>
              </w:rPr>
              <w:t>на 2025 год и на плановый период 2026 и 2027 годов согласно приложению N 1.</w:t>
            </w:r>
          </w:p>
        </w:tc>
      </w:tr>
      <w:tr w:rsidR="001C5885" w:rsidTr="001C5885">
        <w:tc>
          <w:tcPr>
            <w:tcW w:w="7597" w:type="dxa"/>
          </w:tcPr>
          <w:p w:rsidR="001C5885" w:rsidRDefault="001C5885" w:rsidP="00787982">
            <w:pPr>
              <w:spacing w:after="1" w:line="200" w:lineRule="atLeast"/>
              <w:ind w:firstLine="539"/>
              <w:jc w:val="both"/>
            </w:pPr>
          </w:p>
          <w:p w:rsidR="001C5885" w:rsidRDefault="001C5885" w:rsidP="00787982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Федерации", утвердить </w:t>
            </w:r>
            <w:r>
              <w:rPr>
                <w:rFonts w:cs="Arial"/>
                <w:strike/>
                <w:color w:val="FF0000"/>
              </w:rPr>
              <w:t>прилагаемый</w:t>
            </w:r>
            <w:r>
              <w:rPr>
                <w:rFonts w:cs="Arial"/>
              </w:rPr>
              <w:t xml:space="preserve"> предельный уровень </w:t>
            </w:r>
            <w:proofErr w:type="spellStart"/>
            <w:r>
              <w:rPr>
                <w:rFonts w:cs="Arial"/>
              </w:rPr>
              <w:t>софинансирования</w:t>
            </w:r>
            <w:proofErr w:type="spellEnd"/>
            <w:r>
              <w:rPr>
                <w:rFonts w:cs="Arial"/>
              </w:rPr>
              <w:t xml:space="preserve"> расходного обязательства субъекта Российской Федерации, г. Байконура и федеральной территории "Сириус" из федерального бюджета </w:t>
            </w:r>
            <w:r>
              <w:rPr>
                <w:rFonts w:cs="Arial"/>
                <w:strike/>
                <w:color w:val="FF0000"/>
              </w:rPr>
              <w:t>по субъектам</w:t>
            </w:r>
            <w:r w:rsidRPr="00787982">
              <w:rPr>
                <w:rFonts w:cs="Arial"/>
                <w:strike/>
                <w:color w:val="FF0000"/>
              </w:rPr>
              <w:t xml:space="preserve"> Российской Федерации </w:t>
            </w:r>
            <w:r>
              <w:rPr>
                <w:rFonts w:cs="Arial"/>
                <w:strike/>
                <w:color w:val="FF0000"/>
              </w:rPr>
              <w:t>и</w:t>
            </w:r>
            <w:r w:rsidRPr="00787982">
              <w:rPr>
                <w:rFonts w:cs="Arial"/>
                <w:strike/>
                <w:color w:val="FF0000"/>
              </w:rPr>
              <w:t xml:space="preserve"> г. </w:t>
            </w:r>
            <w:r>
              <w:rPr>
                <w:rFonts w:cs="Arial"/>
                <w:strike/>
                <w:color w:val="FF0000"/>
              </w:rPr>
              <w:t>Байконуру на 2020 - 2025 годы</w:t>
            </w:r>
            <w:r>
              <w:rPr>
                <w:rFonts w:cs="Arial"/>
              </w:rPr>
              <w:t xml:space="preserve"> в отношении субсидий, предоставляемых в целях </w:t>
            </w:r>
            <w:proofErr w:type="spellStart"/>
            <w:r>
              <w:rPr>
                <w:rFonts w:cs="Arial"/>
              </w:rPr>
              <w:t>софинансирования</w:t>
            </w:r>
            <w:proofErr w:type="spellEnd"/>
            <w:r>
              <w:rPr>
                <w:rFonts w:cs="Arial"/>
              </w:rPr>
              <w:t xml:space="preserve"> расходных обязательств субъектов Российской Федерации, г. Байконура и федеральной территории "Сириус", возникших при реализации региональных проектов, направленных на реализацию федеральных проектов, входящих в состав </w:t>
            </w:r>
            <w:r>
              <w:rPr>
                <w:rFonts w:cs="Arial"/>
                <w:strike/>
                <w:color w:val="FF0000"/>
              </w:rPr>
              <w:t>соответствующего национального проекта, определенного</w:t>
            </w:r>
            <w:r w:rsidRPr="00787982">
              <w:rPr>
                <w:rFonts w:cs="Arial"/>
                <w:strike/>
                <w:color w:val="FF0000"/>
              </w:rPr>
              <w:t xml:space="preserve"> Указом Президента Российской Федерации от 7 мая </w:t>
            </w:r>
            <w:r>
              <w:rPr>
                <w:rFonts w:cs="Arial"/>
                <w:strike/>
                <w:color w:val="FF0000"/>
              </w:rPr>
              <w:t>2018 г. N 204 "О национальных целях и стратегических задачах развития Российской Федерации на период до</w:t>
            </w:r>
            <w:r w:rsidRPr="00787982">
              <w:rPr>
                <w:rFonts w:cs="Arial"/>
                <w:strike/>
                <w:color w:val="FF0000"/>
              </w:rPr>
              <w:t xml:space="preserve"> 2024 </w:t>
            </w:r>
            <w:r>
              <w:rPr>
                <w:rFonts w:cs="Arial"/>
                <w:strike/>
                <w:color w:val="FF0000"/>
              </w:rPr>
              <w:t>года" и</w:t>
            </w:r>
            <w:r w:rsidRPr="00787982">
              <w:rPr>
                <w:rFonts w:cs="Arial"/>
              </w:rPr>
              <w:t xml:space="preserve"> Указом Президента Российской Федерации от </w:t>
            </w:r>
            <w:r>
              <w:rPr>
                <w:rFonts w:cs="Arial"/>
                <w:strike/>
                <w:color w:val="FF0000"/>
              </w:rPr>
              <w:t>21 июля 2020</w:t>
            </w:r>
            <w:r>
              <w:rPr>
                <w:rFonts w:cs="Arial"/>
              </w:rPr>
              <w:t xml:space="preserve"> г. N </w:t>
            </w:r>
            <w:r>
              <w:rPr>
                <w:rFonts w:cs="Arial"/>
                <w:strike/>
                <w:color w:val="FF0000"/>
              </w:rPr>
              <w:t>474</w:t>
            </w:r>
            <w:r>
              <w:rPr>
                <w:rFonts w:cs="Arial"/>
              </w:rPr>
              <w:t xml:space="preserve"> "О национальных целях развития Российской Федерации на период до 2030 года", а также в целях реализации государственной программы Российской Федерации "Комплексное развитие сельских территорий" и государственной программы Российской Федерации "Социально-экономическое развитие Дальневосточного федерального округа".</w:t>
            </w:r>
          </w:p>
        </w:tc>
        <w:tc>
          <w:tcPr>
            <w:tcW w:w="7597" w:type="dxa"/>
          </w:tcPr>
          <w:p w:rsidR="001C5885" w:rsidRDefault="001C5885" w:rsidP="0078798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</w:t>
            </w:r>
            <w:r w:rsidRPr="00787982">
              <w:rPr>
                <w:rFonts w:cs="Arial"/>
                <w:shd w:val="clear" w:color="auto" w:fill="C0C0C0"/>
              </w:rPr>
              <w:t>.</w:t>
            </w:r>
            <w:r w:rsidRPr="00787982">
              <w:rPr>
                <w:rFonts w:cs="Arial"/>
              </w:rPr>
              <w:t xml:space="preserve"> В соответствии с пунктом 13</w:t>
            </w:r>
            <w:r w:rsidRPr="00787982">
              <w:rPr>
                <w:rFonts w:cs="Arial"/>
                <w:shd w:val="clear" w:color="auto" w:fill="C0C0C0"/>
              </w:rPr>
              <w:t>(1.1)</w:t>
            </w:r>
            <w:r w:rsidRPr="00787982">
              <w:rPr>
                <w:rFonts w:cs="Arial"/>
              </w:rPr>
      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Федерации", утвердить предельный уровень </w:t>
            </w:r>
            <w:proofErr w:type="spellStart"/>
            <w:r w:rsidRPr="00787982">
              <w:rPr>
                <w:rFonts w:cs="Arial"/>
              </w:rPr>
              <w:t>софинансирования</w:t>
            </w:r>
            <w:proofErr w:type="spellEnd"/>
            <w:r w:rsidRPr="00787982">
              <w:rPr>
                <w:rFonts w:cs="Arial"/>
              </w:rPr>
              <w:t xml:space="preserve"> расходного обязательства субъекта</w:t>
            </w:r>
            <w:r>
              <w:rPr>
                <w:rFonts w:cs="Arial"/>
              </w:rPr>
              <w:t xml:space="preserve"> Российской Федерации</w:t>
            </w:r>
            <w:r w:rsidRPr="0078798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г. </w:t>
            </w:r>
            <w:r w:rsidRPr="00787982">
              <w:rPr>
                <w:rFonts w:cs="Arial"/>
              </w:rPr>
              <w:t>Байконура и федеральной территории "Сириус" из федерального бюджета</w:t>
            </w:r>
            <w:r>
              <w:rPr>
                <w:rFonts w:cs="Arial"/>
              </w:rPr>
              <w:t xml:space="preserve"> в отношении субсидий, предоставляемых в целях </w:t>
            </w:r>
            <w:proofErr w:type="spellStart"/>
            <w:r>
              <w:rPr>
                <w:rFonts w:cs="Arial"/>
              </w:rPr>
              <w:t>софинансирования</w:t>
            </w:r>
            <w:proofErr w:type="spellEnd"/>
            <w:r>
              <w:rPr>
                <w:rFonts w:cs="Arial"/>
              </w:rPr>
              <w:t xml:space="preserve"> расходных обязательств субъектов Российской Федерации, г. Байконура и федеральной территории "Сириус", возникших при реализации региональных проектов, направленных на реализацию федеральных проектов, входящих в состав </w:t>
            </w:r>
            <w:r>
              <w:rPr>
                <w:rFonts w:cs="Arial"/>
                <w:shd w:val="clear" w:color="auto" w:fill="C0C0C0"/>
              </w:rPr>
              <w:t>соответствующих национальных проектов, утвержденных на основании и во исполнение национальных целей, определенных</w:t>
            </w:r>
            <w:r>
              <w:rPr>
                <w:rFonts w:cs="Arial"/>
              </w:rPr>
              <w:t xml:space="preserve"> Указом Президента Российской Федерации от </w:t>
            </w:r>
            <w:r w:rsidRPr="00787982">
              <w:rPr>
                <w:rFonts w:cs="Arial"/>
                <w:shd w:val="clear" w:color="auto" w:fill="C0C0C0"/>
              </w:rPr>
              <w:t>7 мая 2024</w:t>
            </w:r>
            <w:r>
              <w:rPr>
                <w:rFonts w:cs="Arial"/>
              </w:rPr>
              <w:t xml:space="preserve"> г. N </w:t>
            </w:r>
            <w:r>
              <w:rPr>
                <w:rFonts w:cs="Arial"/>
                <w:shd w:val="clear" w:color="auto" w:fill="C0C0C0"/>
              </w:rPr>
              <w:t>309</w:t>
            </w:r>
            <w:r>
              <w:rPr>
                <w:rFonts w:cs="Arial"/>
              </w:rPr>
              <w:t xml:space="preserve"> "О национальных целях развития Российской Федерации на период до 2030 </w:t>
            </w:r>
            <w:r w:rsidRPr="00787982">
              <w:rPr>
                <w:rFonts w:cs="Arial"/>
              </w:rPr>
              <w:t xml:space="preserve">года </w:t>
            </w:r>
            <w:r>
              <w:rPr>
                <w:rFonts w:cs="Arial"/>
                <w:shd w:val="clear" w:color="auto" w:fill="C0C0C0"/>
              </w:rPr>
              <w:t>и на перспективу до 2036</w:t>
            </w:r>
            <w:r w:rsidRPr="00787982">
              <w:rPr>
                <w:rFonts w:cs="Arial"/>
                <w:shd w:val="clear" w:color="auto" w:fill="C0C0C0"/>
              </w:rPr>
              <w:t xml:space="preserve"> года</w:t>
            </w:r>
            <w:r>
              <w:rPr>
                <w:rFonts w:cs="Arial"/>
              </w:rPr>
              <w:t>", а также в целях реализации государственной программы Российской Федерации "Комплексное развитие сельских территорий" и государственной программы Российской Федерации "Социально-экономическое развитие Дальневосточного федерального округа"</w:t>
            </w:r>
            <w:r>
              <w:rPr>
                <w:rFonts w:cs="Arial"/>
                <w:shd w:val="clear" w:color="auto" w:fill="C0C0C0"/>
              </w:rPr>
              <w:t>, на 2025 год и на плановый период 2026 и 2027 годов согласно приложению N 2</w:t>
            </w:r>
            <w:r>
              <w:rPr>
                <w:rFonts w:cs="Arial"/>
              </w:rPr>
              <w:t>.</w:t>
            </w:r>
          </w:p>
        </w:tc>
      </w:tr>
      <w:tr w:rsidR="00787982" w:rsidTr="001C5885">
        <w:tc>
          <w:tcPr>
            <w:tcW w:w="7597" w:type="dxa"/>
          </w:tcPr>
          <w:p w:rsidR="00787982" w:rsidRDefault="00787982" w:rsidP="00787982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787982" w:rsidRPr="00787982" w:rsidRDefault="00787982" w:rsidP="00787982">
            <w:pPr>
              <w:spacing w:after="1" w:line="200" w:lineRule="atLeast"/>
              <w:jc w:val="right"/>
              <w:rPr>
                <w:rFonts w:cs="Arial"/>
              </w:rPr>
            </w:pPr>
            <w:r w:rsidRPr="00787982">
              <w:rPr>
                <w:rFonts w:cs="Arial"/>
              </w:rPr>
              <w:t>Председатель Правительства</w:t>
            </w:r>
          </w:p>
          <w:p w:rsidR="00787982" w:rsidRPr="00787982" w:rsidRDefault="00787982" w:rsidP="00787982">
            <w:pPr>
              <w:spacing w:after="1" w:line="200" w:lineRule="atLeast"/>
              <w:jc w:val="right"/>
              <w:rPr>
                <w:rFonts w:cs="Arial"/>
              </w:rPr>
            </w:pPr>
            <w:r w:rsidRPr="00787982">
              <w:rPr>
                <w:rFonts w:cs="Arial"/>
              </w:rPr>
              <w:t>Российской Федерации</w:t>
            </w:r>
          </w:p>
          <w:p w:rsidR="00787982" w:rsidRDefault="00787982" w:rsidP="00787982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Д</w:t>
            </w:r>
            <w:r>
              <w:rPr>
                <w:rFonts w:cs="Arial"/>
              </w:rPr>
              <w:t>.</w:t>
            </w:r>
            <w:r>
              <w:rPr>
                <w:rFonts w:cs="Arial"/>
                <w:strike/>
                <w:color w:val="FF0000"/>
              </w:rPr>
              <w:t>МЕДВЕДЕВ</w:t>
            </w:r>
          </w:p>
        </w:tc>
        <w:tc>
          <w:tcPr>
            <w:tcW w:w="7597" w:type="dxa"/>
          </w:tcPr>
          <w:p w:rsidR="00787982" w:rsidRDefault="00787982" w:rsidP="00787982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787982" w:rsidRPr="00787982" w:rsidRDefault="00787982" w:rsidP="00787982">
            <w:pPr>
              <w:spacing w:after="1" w:line="200" w:lineRule="atLeast"/>
              <w:jc w:val="right"/>
              <w:rPr>
                <w:rFonts w:cs="Arial"/>
                <w:shd w:val="clear" w:color="auto" w:fill="C0C0C0"/>
              </w:rPr>
            </w:pPr>
            <w:r w:rsidRPr="00787982">
              <w:rPr>
                <w:rFonts w:cs="Arial"/>
              </w:rPr>
              <w:t>Председатель Правительства</w:t>
            </w:r>
          </w:p>
          <w:p w:rsidR="00787982" w:rsidRDefault="00787982" w:rsidP="00787982">
            <w:pPr>
              <w:spacing w:after="1" w:line="200" w:lineRule="atLeast"/>
              <w:jc w:val="right"/>
              <w:rPr>
                <w:rFonts w:cs="Arial"/>
                <w:shd w:val="clear" w:color="auto" w:fill="C0C0C0"/>
              </w:rPr>
            </w:pPr>
            <w:r w:rsidRPr="00787982">
              <w:rPr>
                <w:rFonts w:cs="Arial"/>
              </w:rPr>
              <w:t>Российской Федерации</w:t>
            </w:r>
          </w:p>
          <w:p w:rsidR="00787982" w:rsidRPr="00787982" w:rsidRDefault="00787982" w:rsidP="00787982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М</w:t>
            </w:r>
            <w:r>
              <w:rPr>
                <w:rFonts w:cs="Arial"/>
              </w:rPr>
              <w:t>.</w:t>
            </w:r>
            <w:r>
              <w:rPr>
                <w:rFonts w:cs="Arial"/>
                <w:shd w:val="clear" w:color="auto" w:fill="C0C0C0"/>
              </w:rPr>
              <w:t>МИШУСТИН</w:t>
            </w:r>
          </w:p>
        </w:tc>
      </w:tr>
      <w:tr w:rsidR="00787982" w:rsidTr="001C5885">
        <w:tc>
          <w:tcPr>
            <w:tcW w:w="7597" w:type="dxa"/>
          </w:tcPr>
          <w:p w:rsidR="00787982" w:rsidRDefault="00787982" w:rsidP="00787982">
            <w:pPr>
              <w:spacing w:after="1" w:line="200" w:lineRule="atLeast"/>
              <w:rPr>
                <w:rFonts w:cs="Arial"/>
              </w:rPr>
            </w:pPr>
          </w:p>
        </w:tc>
        <w:tc>
          <w:tcPr>
            <w:tcW w:w="7597" w:type="dxa"/>
          </w:tcPr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Pr="00787982" w:rsidRDefault="00787982" w:rsidP="00787982">
            <w:pPr>
              <w:spacing w:after="1" w:line="200" w:lineRule="atLeast"/>
              <w:jc w:val="right"/>
              <w:rPr>
                <w:rFonts w:cs="Arial"/>
                <w:shd w:val="clear" w:color="auto" w:fill="C0C0C0"/>
              </w:rPr>
            </w:pPr>
            <w:bookmarkStart w:id="3" w:name="Р2_2"/>
            <w:bookmarkEnd w:id="3"/>
            <w:r>
              <w:rPr>
                <w:rFonts w:cs="Arial"/>
                <w:shd w:val="clear" w:color="auto" w:fill="C0C0C0"/>
              </w:rPr>
              <w:t>Приложение N 1</w:t>
            </w:r>
          </w:p>
          <w:p w:rsidR="00787982" w:rsidRPr="00787982" w:rsidRDefault="00787982" w:rsidP="00787982">
            <w:pPr>
              <w:spacing w:after="1" w:line="200" w:lineRule="atLeast"/>
              <w:jc w:val="right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t>к распоряжению</w:t>
            </w:r>
            <w:r w:rsidRPr="00787982">
              <w:rPr>
                <w:rFonts w:cs="Arial"/>
                <w:shd w:val="clear" w:color="auto" w:fill="C0C0C0"/>
              </w:rPr>
              <w:t xml:space="preserve"> Правительства</w:t>
            </w:r>
          </w:p>
          <w:p w:rsidR="00787982" w:rsidRPr="00787982" w:rsidRDefault="00787982" w:rsidP="00787982">
            <w:pPr>
              <w:spacing w:after="1" w:line="200" w:lineRule="atLeast"/>
              <w:jc w:val="right"/>
              <w:rPr>
                <w:rFonts w:cs="Arial"/>
                <w:shd w:val="clear" w:color="auto" w:fill="C0C0C0"/>
              </w:rPr>
            </w:pPr>
            <w:r w:rsidRPr="00787982">
              <w:rPr>
                <w:rFonts w:cs="Arial"/>
                <w:shd w:val="clear" w:color="auto" w:fill="C0C0C0"/>
              </w:rPr>
              <w:t>Российской Федерации</w:t>
            </w:r>
          </w:p>
          <w:p w:rsidR="00787982" w:rsidRDefault="00787982" w:rsidP="00787982">
            <w:pPr>
              <w:spacing w:after="1" w:line="200" w:lineRule="atLeast"/>
              <w:jc w:val="right"/>
            </w:pPr>
            <w:r w:rsidRPr="00787982">
              <w:rPr>
                <w:rFonts w:cs="Arial"/>
                <w:shd w:val="clear" w:color="auto" w:fill="C0C0C0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11 сентября 2024</w:t>
            </w:r>
            <w:r w:rsidRPr="00787982">
              <w:rPr>
                <w:rFonts w:cs="Arial"/>
                <w:shd w:val="clear" w:color="auto" w:fill="C0C0C0"/>
              </w:rPr>
              <w:t xml:space="preserve"> г. N </w:t>
            </w:r>
            <w:r>
              <w:rPr>
                <w:rFonts w:cs="Arial"/>
                <w:shd w:val="clear" w:color="auto" w:fill="C0C0C0"/>
              </w:rPr>
              <w:t>2475-р</w:t>
            </w:r>
          </w:p>
          <w:p w:rsidR="00787982" w:rsidRDefault="00787982" w:rsidP="00787982">
            <w:pPr>
              <w:spacing w:after="1" w:line="200" w:lineRule="atLeast"/>
              <w:jc w:val="both"/>
            </w:pPr>
          </w:p>
          <w:p w:rsidR="00787982" w:rsidRPr="00787982" w:rsidRDefault="00787982" w:rsidP="00787982">
            <w:pPr>
              <w:spacing w:after="1" w:line="200" w:lineRule="atLeast"/>
              <w:jc w:val="center"/>
              <w:rPr>
                <w:bCs/>
              </w:rPr>
            </w:pPr>
            <w:r w:rsidRPr="00787982">
              <w:rPr>
                <w:rFonts w:cs="Arial"/>
                <w:b/>
                <w:shd w:val="clear" w:color="auto" w:fill="C0C0C0"/>
              </w:rPr>
              <w:t>ПРЕДЕЛЬНЫЙ УРОВЕНЬ</w:t>
            </w:r>
          </w:p>
          <w:p w:rsidR="00787982" w:rsidRPr="00787982" w:rsidRDefault="00787982" w:rsidP="00787982">
            <w:pPr>
              <w:spacing w:after="1" w:line="200" w:lineRule="atLeast"/>
              <w:jc w:val="center"/>
              <w:rPr>
                <w:bCs/>
              </w:rPr>
            </w:pPr>
            <w:r w:rsidRPr="00787982">
              <w:rPr>
                <w:rFonts w:cs="Arial"/>
                <w:b/>
                <w:shd w:val="clear" w:color="auto" w:fill="C0C0C0"/>
              </w:rPr>
              <w:t>СОФИНАНСИРОВАНИЯ РАСХОДНОГО ОБЯЗАТЕЛЬСТВА СУБЪЕКТА</w:t>
            </w:r>
          </w:p>
          <w:p w:rsidR="00787982" w:rsidRPr="00787982" w:rsidRDefault="00787982" w:rsidP="00787982">
            <w:pPr>
              <w:spacing w:after="1" w:line="200" w:lineRule="atLeast"/>
              <w:jc w:val="center"/>
              <w:rPr>
                <w:bCs/>
              </w:rPr>
            </w:pPr>
            <w:r w:rsidRPr="00787982">
              <w:rPr>
                <w:rFonts w:cs="Arial"/>
                <w:b/>
                <w:shd w:val="clear" w:color="auto" w:fill="C0C0C0"/>
              </w:rPr>
              <w:lastRenderedPageBreak/>
              <w:t>РОССИЙСКОЙ ФЕДЕРАЦИИ, Г. БАЙКОНУРА И ФЕДЕРАЛЬНОЙ ТЕРРИТОРИИ</w:t>
            </w:r>
          </w:p>
          <w:p w:rsidR="00787982" w:rsidRPr="00787982" w:rsidRDefault="00787982" w:rsidP="00787982">
            <w:pPr>
              <w:spacing w:after="1" w:line="200" w:lineRule="atLeast"/>
              <w:jc w:val="center"/>
              <w:rPr>
                <w:bCs/>
              </w:rPr>
            </w:pPr>
            <w:r w:rsidRPr="00787982">
              <w:rPr>
                <w:rFonts w:cs="Arial"/>
                <w:b/>
                <w:shd w:val="clear" w:color="auto" w:fill="C0C0C0"/>
              </w:rPr>
              <w:t xml:space="preserve">"СИРИУС" ИЗ ФЕДЕРАЛЬНОГО БЮДЖЕТА </w:t>
            </w:r>
            <w:r>
              <w:rPr>
                <w:rFonts w:cs="Arial"/>
                <w:b/>
                <w:shd w:val="clear" w:color="auto" w:fill="C0C0C0"/>
              </w:rPr>
              <w:t>НА 2025 ГОД И НА ПЛАНОВЫЙ</w:t>
            </w:r>
          </w:p>
          <w:p w:rsidR="00787982" w:rsidRPr="00787982" w:rsidRDefault="00787982" w:rsidP="00787982">
            <w:pPr>
              <w:spacing w:after="1" w:line="200" w:lineRule="atLeast"/>
              <w:jc w:val="center"/>
              <w:rPr>
                <w:bCs/>
              </w:rPr>
            </w:pPr>
            <w:r>
              <w:rPr>
                <w:rFonts w:cs="Arial"/>
                <w:b/>
                <w:shd w:val="clear" w:color="auto" w:fill="C0C0C0"/>
              </w:rPr>
              <w:t>ПЕРИОД 2026 И 2027 ГОДОВ</w:t>
            </w:r>
          </w:p>
          <w:p w:rsidR="00787982" w:rsidRDefault="00787982" w:rsidP="00787982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373"/>
              <w:gridCol w:w="1014"/>
              <w:gridCol w:w="992"/>
              <w:gridCol w:w="992"/>
            </w:tblGrid>
            <w:tr w:rsidR="00787982" w:rsidTr="00787982">
              <w:tc>
                <w:tcPr>
                  <w:tcW w:w="437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299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 xml:space="preserve">Предельный уровень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софинансирования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процентов</w:t>
                  </w:r>
                </w:p>
              </w:tc>
            </w:tr>
            <w:tr w:rsidR="00787982" w:rsidTr="00787982">
              <w:tc>
                <w:tcPr>
                  <w:tcW w:w="43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2026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2027 год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Адыгея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Алтай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Башкортостан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Бурятия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Дагестан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Донецкая Народная Республика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Ингушетия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Кабардино-Балкарская Республика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Калмыкия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Карачаево-Черкесская Республика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Карелия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Коми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Крым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93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Луганская Народная Республика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Марий Эл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Мордовия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Республика Саха (Якутия)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Северная Осетия - Алания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Татарстан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49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Тыва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Удмуртская Республика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Республика Хакасия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Чеченская Республика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Чувашская Республика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Алтайский край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Забайкальский край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Камчатский край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Краснодарский край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Красноярский край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Пермский край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Приморский край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Ставропольский край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Хабаровский край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Амурская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Архангельская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Астраханская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83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Белгородская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Брянская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93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Владимирская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Волгоградская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Вологодская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Воронежская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Запорожская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Ивановская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Иркутская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Калининградская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81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Калужская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Кемеровская область - Кузбасс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Кировская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91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Костромская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Курганская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Курская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Ленинградская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43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Липецкая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Магаданская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Московская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Мурманская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Нижегородская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Новгородская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73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Новосибирская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73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Омская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Оренбургская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Орловская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Пензенская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91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Псковская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Ростовская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Рязанская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Самарская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Саратовская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Сахалинская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Свердловская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61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Смоленская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Тамбовская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Тверская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Томская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Тульская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Тюменская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Ульяновская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Херсонская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Ярославская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Город Москва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Город Санкт-Петербург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Город Севастополь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Еврейская автономная область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Ненецкий автономный округ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Ханты-Мансийский автономный округ - Югра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Чукотский автономный округ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Ямало-Ненецкий автономный округ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Город Байконур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Федеральная территория "Сириус"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78</w:t>
                  </w:r>
                </w:p>
              </w:tc>
            </w:tr>
          </w:tbl>
          <w:p w:rsidR="00787982" w:rsidRDefault="00787982" w:rsidP="00787982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87982" w:rsidTr="001C5885">
        <w:tc>
          <w:tcPr>
            <w:tcW w:w="7597" w:type="dxa"/>
          </w:tcPr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  <w:r>
              <w:rPr>
                <w:rFonts w:cs="Arial"/>
                <w:strike/>
                <w:color w:val="FF0000"/>
              </w:rPr>
              <w:t>Утвержден</w:t>
            </w:r>
          </w:p>
          <w:p w:rsidR="00787982" w:rsidRDefault="00787982" w:rsidP="00787982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распоряжением</w:t>
            </w:r>
            <w:r>
              <w:rPr>
                <w:rFonts w:cs="Arial"/>
              </w:rPr>
              <w:t xml:space="preserve"> Правительства</w:t>
            </w:r>
          </w:p>
          <w:p w:rsidR="00787982" w:rsidRDefault="00787982" w:rsidP="00787982">
            <w:pPr>
              <w:spacing w:after="1" w:line="200" w:lineRule="atLeast"/>
              <w:jc w:val="right"/>
            </w:pPr>
            <w:r w:rsidRPr="00787982">
              <w:t>Российской Федерации</w:t>
            </w:r>
          </w:p>
          <w:p w:rsidR="00787982" w:rsidRDefault="00787982" w:rsidP="00787982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trike/>
                <w:color w:val="FF0000"/>
              </w:rPr>
              <w:t>18 октября 2019</w:t>
            </w:r>
            <w:r>
              <w:rPr>
                <w:rFonts w:cs="Arial"/>
              </w:rPr>
              <w:t xml:space="preserve"> г. N </w:t>
            </w:r>
            <w:r>
              <w:rPr>
                <w:rFonts w:cs="Arial"/>
                <w:strike/>
                <w:color w:val="FF0000"/>
              </w:rPr>
              <w:t>2468-р</w:t>
            </w:r>
          </w:p>
          <w:p w:rsidR="00787982" w:rsidRDefault="00787982" w:rsidP="00787982">
            <w:pPr>
              <w:spacing w:after="1" w:line="200" w:lineRule="atLeast"/>
              <w:jc w:val="both"/>
            </w:pPr>
          </w:p>
          <w:p w:rsidR="00787982" w:rsidRDefault="00787982" w:rsidP="00787982">
            <w:pPr>
              <w:spacing w:after="1" w:line="200" w:lineRule="atLeast"/>
              <w:jc w:val="center"/>
            </w:pPr>
            <w:bookmarkStart w:id="4" w:name="Р1_2"/>
            <w:bookmarkEnd w:id="4"/>
            <w:r>
              <w:rPr>
                <w:rFonts w:cs="Arial"/>
                <w:b/>
              </w:rPr>
              <w:t>ПРЕДЕЛЬНЫЙ УРОВЕНЬ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СОФИНАНСИРОВАНИЯ РАСХОДНОГО ОБЯЗАТЕЛЬСТВА СУБЪЕКТА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РОССИЙСКОЙ ФЕДЕРАЦИИ, Г. БАЙКОНУРА И ФЕДЕРАЛЬНОЙ ТЕРРИТОРИИ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"СИРИУС" ИЗ ФЕДЕРАЛЬНОГО БЮДЖЕТА </w:t>
            </w:r>
            <w:r>
              <w:rPr>
                <w:rFonts w:cs="Arial"/>
                <w:b/>
                <w:strike/>
                <w:color w:val="FF0000"/>
              </w:rPr>
              <w:t>ПО СУБЪЕКТАМ</w:t>
            </w:r>
            <w:r w:rsidRPr="004A22AE">
              <w:rPr>
                <w:rFonts w:cs="Arial"/>
                <w:b/>
                <w:strike/>
                <w:color w:val="FF0000"/>
              </w:rPr>
              <w:t xml:space="preserve"> РОССИЙСКОЙ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 w:rsidRPr="004A22AE">
              <w:rPr>
                <w:rFonts w:cs="Arial"/>
                <w:b/>
                <w:strike/>
                <w:color w:val="FF0000"/>
              </w:rPr>
              <w:t xml:space="preserve">ФЕДЕРАЦИИ </w:t>
            </w:r>
            <w:r>
              <w:rPr>
                <w:rFonts w:cs="Arial"/>
                <w:b/>
                <w:strike/>
                <w:color w:val="FF0000"/>
              </w:rPr>
              <w:t>И</w:t>
            </w:r>
            <w:r w:rsidRPr="004A22AE">
              <w:rPr>
                <w:rFonts w:cs="Arial"/>
                <w:b/>
                <w:strike/>
                <w:color w:val="FF0000"/>
              </w:rPr>
              <w:t xml:space="preserve"> Г. </w:t>
            </w:r>
            <w:r>
              <w:rPr>
                <w:rFonts w:cs="Arial"/>
                <w:b/>
                <w:strike/>
                <w:color w:val="FF0000"/>
              </w:rPr>
              <w:t>БАЙКОНУРУ НА 2020 - 2025 ГОДЫ</w:t>
            </w:r>
            <w:r>
              <w:rPr>
                <w:rFonts w:cs="Arial"/>
                <w:b/>
              </w:rPr>
              <w:t xml:space="preserve"> В ОТНОШЕНИИ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lastRenderedPageBreak/>
              <w:t>СУБСИДИЙ, ПРЕДОСТАВЛЯЕМЫХ В ЦЕЛЯХ СОФИНАНСИРОВАНИЯ РАСХОДНЫХ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ОБЯЗАТЕЛЬСТВ СУБЪЕКТОВ РОССИЙСКОЙ ФЕДЕРАЦИИ, Г. БАЙКОНУРА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И ФЕДЕРАЛЬНОЙ ТЕРРИТОРИИ "СИРИУС", ВОЗНИКШИХ ПРИ РЕАЛИЗАЦИИ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РЕГИОНАЛЬНЫХ ПРОЕКТОВ, НАПРАВЛЕННЫХ НА РЕАЛИЗАЦИЮ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ФЕДЕРАЛЬНЫХ ПРОЕКТОВ, ВХОДЯЩИХ В СОСТАВ </w:t>
            </w:r>
            <w:r>
              <w:rPr>
                <w:rFonts w:cs="Arial"/>
                <w:b/>
                <w:strike/>
                <w:color w:val="FF0000"/>
              </w:rPr>
              <w:t>СООТВЕТСТВУЮЩЕГО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  <w:strike/>
                <w:color w:val="FF0000"/>
              </w:rPr>
              <w:t>НАЦИОНАЛЬНОГО ПРОЕКТА, ОПРЕДЕЛЕННОГО</w:t>
            </w:r>
            <w:r w:rsidRPr="004A22AE">
              <w:rPr>
                <w:rFonts w:cs="Arial"/>
                <w:b/>
                <w:strike/>
                <w:color w:val="FF0000"/>
              </w:rPr>
              <w:t xml:space="preserve"> УКАЗОМ ПРЕЗИДЕНТА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 w:rsidRPr="004A22AE">
              <w:rPr>
                <w:rFonts w:cs="Arial"/>
                <w:b/>
                <w:strike/>
                <w:color w:val="FF0000"/>
              </w:rPr>
              <w:t xml:space="preserve">РОССИЙСКОЙ ФЕДЕРАЦИИ ОТ 7 МАЯ </w:t>
            </w:r>
            <w:r>
              <w:rPr>
                <w:rFonts w:cs="Arial"/>
                <w:b/>
                <w:strike/>
                <w:color w:val="FF0000"/>
              </w:rPr>
              <w:t>2018 Г. N 204 "О НАЦИОНАЛЬНЫХ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  <w:strike/>
                <w:color w:val="FF0000"/>
              </w:rPr>
              <w:t>ЦЕЛЯХ И СТРАТЕГИЧЕСКИХ ЗАДАЧАХ РАЗВИТИЯ РОССИЙСКОЙ ФЕДЕРАЦИИ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  <w:strike/>
                <w:color w:val="FF0000"/>
              </w:rPr>
              <w:t>НА ПЕРИОД ДО</w:t>
            </w:r>
            <w:r w:rsidRPr="004A22AE">
              <w:rPr>
                <w:rFonts w:cs="Arial"/>
                <w:b/>
                <w:strike/>
                <w:color w:val="FF0000"/>
              </w:rPr>
              <w:t xml:space="preserve"> 2024 </w:t>
            </w:r>
            <w:r>
              <w:rPr>
                <w:rFonts w:cs="Arial"/>
                <w:b/>
                <w:strike/>
                <w:color w:val="FF0000"/>
              </w:rPr>
              <w:t>ГОДА" И</w:t>
            </w:r>
            <w:r w:rsidRPr="004A22AE">
              <w:rPr>
                <w:rFonts w:cs="Arial"/>
                <w:b/>
              </w:rPr>
              <w:t xml:space="preserve"> УКАЗОМ ПРЕЗИДЕНТА РОССИЙСКОЙ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 w:rsidRPr="004A22AE">
              <w:rPr>
                <w:rFonts w:cs="Arial"/>
                <w:b/>
              </w:rPr>
              <w:t>ФЕДЕРАЦИИ ОТ</w:t>
            </w:r>
            <w:r w:rsidRPr="00ED509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strike/>
                <w:color w:val="FF0000"/>
              </w:rPr>
              <w:t>21 ИЮЛЯ 2020</w:t>
            </w:r>
            <w:r>
              <w:rPr>
                <w:rFonts w:cs="Arial"/>
                <w:b/>
              </w:rPr>
              <w:t xml:space="preserve"> Г. N </w:t>
            </w:r>
            <w:r>
              <w:rPr>
                <w:rFonts w:cs="Arial"/>
                <w:b/>
                <w:strike/>
                <w:color w:val="FF0000"/>
              </w:rPr>
              <w:t>474</w:t>
            </w:r>
            <w:r>
              <w:rPr>
                <w:rFonts w:cs="Arial"/>
                <w:b/>
              </w:rPr>
              <w:t xml:space="preserve"> "О НАЦИОНАЛЬНЫХ ЦЕЛЯХ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РАЗВИТИЯ РОССИЙСКОЙ ФЕДЕРАЦИИ НА ПЕРИОД ДО 2030 ГОДА",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А ТАКЖЕ В ЦЕЛЯХ РЕАЛИЗАЦИИ ГОСУДАРСТВЕННОЙ ПРОГРАММЫ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РОССИЙСКОЙ ФЕДЕРАЦИИ "КОМПЛЕКСНОЕ РАЗВИТИЕ СЕЛЬСКИХ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ТЕРРИТОРИЙ" И ГОСУДАРСТВЕННОЙ ПРОГРАММЫ РОССИЙСКОЙ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ФЕДЕРАЦИИ "СОЦИАЛЬНО-ЭКОНОМИЧЕСКОЕ РАЗВИТИЕ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ДАЛЬНЕВОСТОЧНОГО ФЕДЕРАЛЬНОГО ОКРУГА</w:t>
            </w:r>
            <w:r w:rsidRPr="004A22AE">
              <w:rPr>
                <w:rFonts w:cs="Arial"/>
                <w:b/>
              </w:rPr>
              <w:t>"</w:t>
            </w:r>
          </w:p>
          <w:p w:rsidR="00787982" w:rsidRDefault="00787982" w:rsidP="00787982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</w:p>
          <w:p w:rsidR="00787982" w:rsidRDefault="00787982" w:rsidP="00787982">
            <w:pPr>
              <w:spacing w:after="1" w:line="200" w:lineRule="atLeast"/>
              <w:jc w:val="right"/>
            </w:pPr>
            <w:bookmarkStart w:id="5" w:name="Р2_3"/>
            <w:bookmarkEnd w:id="5"/>
            <w:r>
              <w:rPr>
                <w:rFonts w:cs="Arial"/>
                <w:shd w:val="clear" w:color="auto" w:fill="C0C0C0"/>
              </w:rPr>
              <w:t>Приложение N 2</w:t>
            </w:r>
          </w:p>
          <w:p w:rsidR="00787982" w:rsidRDefault="00787982" w:rsidP="00787982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к распоряжению</w:t>
            </w:r>
            <w:r w:rsidRPr="00787982">
              <w:rPr>
                <w:rFonts w:cs="Arial"/>
              </w:rPr>
              <w:t xml:space="preserve"> Правительства</w:t>
            </w:r>
          </w:p>
          <w:p w:rsidR="00787982" w:rsidRDefault="00787982" w:rsidP="00787982">
            <w:pPr>
              <w:spacing w:after="1" w:line="200" w:lineRule="atLeast"/>
              <w:jc w:val="right"/>
            </w:pPr>
            <w:r w:rsidRPr="00787982">
              <w:rPr>
                <w:rFonts w:cs="Arial"/>
              </w:rPr>
              <w:t>Российской Федерации</w:t>
            </w:r>
          </w:p>
          <w:p w:rsidR="00787982" w:rsidRDefault="00787982" w:rsidP="00787982">
            <w:pPr>
              <w:spacing w:after="1" w:line="200" w:lineRule="atLeast"/>
              <w:jc w:val="right"/>
            </w:pPr>
            <w:r w:rsidRPr="00787982">
              <w:rPr>
                <w:rFonts w:cs="Arial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11 сентября 2024</w:t>
            </w:r>
            <w:r w:rsidRPr="00787982">
              <w:rPr>
                <w:rFonts w:cs="Arial"/>
              </w:rPr>
              <w:t xml:space="preserve"> г. N </w:t>
            </w:r>
            <w:r>
              <w:rPr>
                <w:rFonts w:cs="Arial"/>
                <w:shd w:val="clear" w:color="auto" w:fill="C0C0C0"/>
              </w:rPr>
              <w:t>2475-р</w:t>
            </w:r>
          </w:p>
          <w:p w:rsidR="00787982" w:rsidRDefault="00787982" w:rsidP="00787982">
            <w:pPr>
              <w:spacing w:after="1" w:line="200" w:lineRule="atLeast"/>
              <w:jc w:val="both"/>
            </w:pPr>
          </w:p>
          <w:p w:rsidR="00787982" w:rsidRDefault="00787982" w:rsidP="00787982">
            <w:pPr>
              <w:spacing w:after="1" w:line="200" w:lineRule="atLeast"/>
              <w:jc w:val="center"/>
            </w:pPr>
            <w:r w:rsidRPr="00787982">
              <w:rPr>
                <w:rFonts w:cs="Arial"/>
                <w:b/>
              </w:rPr>
              <w:t>ПРЕДЕЛЬНЫЙ УРОВЕНЬ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 w:rsidRPr="00787982">
              <w:rPr>
                <w:rFonts w:cs="Arial"/>
                <w:b/>
              </w:rPr>
              <w:t>СОФИНАНСИРОВАНИЯ РАСХОДНОГО ОБЯЗАТЕЛЬСТВА СУБЪЕКТА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РОССИЙСКОЙ ФЕДЕРАЦИИ</w:t>
            </w:r>
            <w:r w:rsidRPr="00787982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 xml:space="preserve"> Г. </w:t>
            </w:r>
            <w:r w:rsidRPr="00787982">
              <w:rPr>
                <w:rFonts w:cs="Arial"/>
                <w:b/>
              </w:rPr>
              <w:t>БАЙКОНУРА И ФЕДЕРАЛЬНОЙ ТЕРРИТОРИИ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 w:rsidRPr="00787982">
              <w:rPr>
                <w:rFonts w:cs="Arial"/>
                <w:b/>
              </w:rPr>
              <w:t>"СИРИУС" ИЗ ФЕДЕРАЛЬНОГО БЮДЖЕТА В</w:t>
            </w:r>
            <w:r>
              <w:rPr>
                <w:rFonts w:cs="Arial"/>
                <w:b/>
              </w:rPr>
              <w:t xml:space="preserve"> ОТНОШЕНИИ СУБСИДИЙ,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ПРЕДОСТАВЛЯЕМЫХ В ЦЕЛЯХ СОФИНАНСИРОВАНИЯ РАСХОДНЫХ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ОБЯЗАТЕЛЬСТВ СУБЪЕКТОВ РОССИЙСКОЙ ФЕДЕРАЦИИ, Г. БАЙКОНУРА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lastRenderedPageBreak/>
              <w:t>И ФЕДЕРАЛЬНОЙ ТЕРРИТОРИИ "СИРИУС", ВОЗНИКШИХ ПРИ РЕАЛИЗАЦИИ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РЕГИОНАЛЬНЫХ ПРОЕКТОВ, НАПРАВЛЕННЫХ НА РЕАЛИЗАЦИЮ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ФЕДЕРАЛЬНЫХ ПРОЕКТОВ, ВХОДЯЩИХ В СОСТАВ </w:t>
            </w:r>
            <w:r>
              <w:rPr>
                <w:rFonts w:cs="Arial"/>
                <w:b/>
                <w:shd w:val="clear" w:color="auto" w:fill="C0C0C0"/>
              </w:rPr>
              <w:t>СООТВЕТСТВУЮЩИХ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  <w:shd w:val="clear" w:color="auto" w:fill="C0C0C0"/>
              </w:rPr>
              <w:t>НАЦИОНАЛЬНЫХ ПРОЕКТОВ, УТВЕРЖДЕННЫХ НА ОСНОВАНИИ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  <w:shd w:val="clear" w:color="auto" w:fill="C0C0C0"/>
              </w:rPr>
              <w:t>И ВО ИСПОЛНЕНИЕ НАЦИОНАЛЬНЫХ ЦЕЛЕЙ, ОПРЕДЕЛЕННЫХ</w:t>
            </w:r>
            <w:r>
              <w:rPr>
                <w:rFonts w:cs="Arial"/>
                <w:b/>
              </w:rPr>
              <w:t xml:space="preserve"> УКАЗОМ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ПРЕЗИДЕНТА РОССИЙСКОЙ ФЕДЕРАЦИИ ОТ </w:t>
            </w:r>
            <w:r w:rsidRPr="004A22AE">
              <w:rPr>
                <w:rFonts w:cs="Arial"/>
                <w:b/>
                <w:shd w:val="clear" w:color="auto" w:fill="C0C0C0"/>
              </w:rPr>
              <w:t>7 МАЯ 2024</w:t>
            </w:r>
            <w:r>
              <w:rPr>
                <w:rFonts w:cs="Arial"/>
                <w:b/>
              </w:rPr>
              <w:t xml:space="preserve"> Г. N </w:t>
            </w:r>
            <w:r>
              <w:rPr>
                <w:rFonts w:cs="Arial"/>
                <w:b/>
                <w:shd w:val="clear" w:color="auto" w:fill="C0C0C0"/>
              </w:rPr>
              <w:t>309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"О НАЦИОНАЛЬНЫХ ЦЕЛЯХ РАЗВИТИЯ РОССИЙСКОЙ ФЕДЕРАЦИИ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НА ПЕРИОД ДО 2030 </w:t>
            </w:r>
            <w:r w:rsidRPr="004A22AE">
              <w:rPr>
                <w:rFonts w:cs="Arial"/>
                <w:b/>
              </w:rPr>
              <w:t xml:space="preserve">ГОДА </w:t>
            </w:r>
            <w:r>
              <w:rPr>
                <w:rFonts w:cs="Arial"/>
                <w:b/>
                <w:shd w:val="clear" w:color="auto" w:fill="C0C0C0"/>
              </w:rPr>
              <w:t>И НА ПЕРСПЕКТИВУ ДО 2036</w:t>
            </w:r>
            <w:r w:rsidRPr="004A22AE">
              <w:rPr>
                <w:rFonts w:cs="Arial"/>
                <w:b/>
                <w:shd w:val="clear" w:color="auto" w:fill="C0C0C0"/>
              </w:rPr>
              <w:t xml:space="preserve"> ГОДА</w:t>
            </w:r>
            <w:r>
              <w:rPr>
                <w:rFonts w:cs="Arial"/>
                <w:b/>
              </w:rPr>
              <w:t>",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А ТАКЖЕ В ЦЕЛЯХ РЕАЛИЗАЦИИ ГОСУДАРСТВЕННОЙ ПРОГРАММЫ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РОССИЙСКОЙ ФЕДЕРАЦИИ "КОМПЛЕКСНОЕ РАЗВИТИЕ СЕЛЬСКИХ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ТЕРРИТОРИЙ" И ГОСУДАРСТВЕННОЙ ПРОГРАММЫ РОССИЙСКОЙ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ФЕДЕРАЦИИ "СОЦИАЛЬНО-ЭКОНОМИЧЕСКОЕ РАЗВИТИЕ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ДАЛЬНЕВОСТОЧНОГО ФЕДЕРАЛЬНОГО ОКРУГА</w:t>
            </w:r>
            <w:r w:rsidRPr="004A22AE">
              <w:rPr>
                <w:rFonts w:cs="Arial"/>
                <w:b/>
              </w:rPr>
              <w:t>"</w:t>
            </w:r>
            <w:r>
              <w:rPr>
                <w:rFonts w:cs="Arial"/>
                <w:b/>
                <w:shd w:val="clear" w:color="auto" w:fill="C0C0C0"/>
              </w:rPr>
              <w:t>, НА 2025</w:t>
            </w:r>
          </w:p>
          <w:p w:rsidR="00787982" w:rsidRDefault="00787982" w:rsidP="00787982">
            <w:pPr>
              <w:spacing w:after="1" w:line="200" w:lineRule="atLeast"/>
              <w:jc w:val="center"/>
            </w:pPr>
            <w:r>
              <w:rPr>
                <w:rFonts w:cs="Arial"/>
                <w:b/>
                <w:shd w:val="clear" w:color="auto" w:fill="C0C0C0"/>
              </w:rPr>
              <w:t>ГОД И НА ПЛАНОВЫЙ ПЕРИОД 2026 И 2027 ГОДОВ</w:t>
            </w:r>
          </w:p>
          <w:p w:rsidR="00787982" w:rsidRDefault="00787982" w:rsidP="00787982">
            <w:pPr>
              <w:spacing w:after="1" w:line="200" w:lineRule="atLeast"/>
              <w:jc w:val="both"/>
            </w:pPr>
          </w:p>
        </w:tc>
      </w:tr>
      <w:tr w:rsidR="001C5885" w:rsidTr="001C5885">
        <w:tc>
          <w:tcPr>
            <w:tcW w:w="7597" w:type="dxa"/>
          </w:tcPr>
          <w:p w:rsidR="00787982" w:rsidRDefault="00787982" w:rsidP="00787982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48"/>
              <w:gridCol w:w="2923"/>
            </w:tblGrid>
            <w:tr w:rsidR="00787982" w:rsidTr="00787982">
              <w:tc>
                <w:tcPr>
                  <w:tcW w:w="444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Предельный уровень </w:t>
                  </w:r>
                  <w:proofErr w:type="spellStart"/>
                  <w:r>
                    <w:rPr>
                      <w:rFonts w:cs="Arial"/>
                    </w:rPr>
                    <w:t>софинансирования</w:t>
                  </w:r>
                  <w:proofErr w:type="spellEnd"/>
                  <w:r>
                    <w:rPr>
                      <w:rFonts w:cs="Arial"/>
                    </w:rPr>
                    <w:t>, процентов</w:t>
                  </w:r>
                </w:p>
                <w:p w:rsidR="004A22AE" w:rsidRDefault="004A22AE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</w:p>
                <w:p w:rsidR="004A22AE" w:rsidRDefault="004A22AE" w:rsidP="00787982">
                  <w:pPr>
                    <w:spacing w:after="1" w:line="200" w:lineRule="atLeast"/>
                    <w:jc w:val="center"/>
                  </w:pP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Адыгея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Алтай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Башкортостан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Бурятия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Дагестан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Донецкая Народная Республика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Республика Ингушетия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Кабардино-Балкарская Республика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Калмыкия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Карачаево-Черкесская Республика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Карелия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Коми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Крым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Луганская Народная Республика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Марий Эл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Мордовия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Саха (Якутия)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Северная Осетия - Алания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Татарстан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81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Тыва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Удмуртская Республика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Хакасия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Чеченская Республика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Чувашская Республика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Алтайский край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Забайкальский край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Камчатский край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Краснодарский край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Красноярский край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Пермский край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Приморский край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Ставропольский край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Хабаровский край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Амурская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Архангельская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Астраханская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Белгородская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Брянская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Владимирская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Волгоградская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Вологодская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Воронежская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Запорожская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Ивановская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Иркутская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Калининградская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Калужская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Кемеровская область - Кузбасс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Кировская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Костромская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Курганская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Курская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Ленинградская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67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Липецкая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Магаданская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Московская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75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Мурманская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Нижегородская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Новгородская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Новосибирская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Омская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Оренбургская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Орловская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Пензенская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Псковская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Ростовская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Рязанская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Самарская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86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Саратовская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Сахалинская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59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Свердловская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93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Смоленская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Тамбовская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Тверская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Томская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Тульская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Тюменская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27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Ульяновская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Херсонская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Челябинская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Ярославская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 w:rsidRPr="004A22AE">
                    <w:rPr>
                      <w:rFonts w:cs="Arial"/>
                    </w:rPr>
                    <w:t>Город Байконур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4A22AE"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Город Москва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Город Санкт-Петербург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Город Севастополь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Еврейская автономная область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Ненецкий автономный округ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Ханты-Мансийский автономный округ - Югра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39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Чукотский автономный округ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Ямало-Ненецкий автономный округ</w:t>
                  </w:r>
                </w:p>
                <w:p w:rsidR="004A22AE" w:rsidRDefault="004A22AE" w:rsidP="00787982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:rsidR="004A22AE" w:rsidRDefault="004A22AE" w:rsidP="00787982">
                  <w:pPr>
                    <w:spacing w:after="1" w:line="200" w:lineRule="atLeast"/>
                  </w:pP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lastRenderedPageBreak/>
                    <w:t>14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</w:rPr>
                    <w:t>Федеральная территория "Сириус"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</w:tr>
          </w:tbl>
          <w:p w:rsidR="00787982" w:rsidRDefault="00787982" w:rsidP="00787982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787982" w:rsidRDefault="00787982" w:rsidP="00787982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992"/>
              <w:gridCol w:w="992"/>
              <w:gridCol w:w="992"/>
            </w:tblGrid>
            <w:tr w:rsidR="00787982" w:rsidTr="00787982">
              <w:tc>
                <w:tcPr>
                  <w:tcW w:w="439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 xml:space="preserve">Предельный уровень </w:t>
                  </w:r>
                  <w:proofErr w:type="spellStart"/>
                  <w:r>
                    <w:rPr>
                      <w:rFonts w:cs="Arial"/>
                    </w:rPr>
                    <w:t>софинансирования</w:t>
                  </w:r>
                  <w:proofErr w:type="spellEnd"/>
                  <w:r>
                    <w:rPr>
                      <w:rFonts w:cs="Arial"/>
                    </w:rPr>
                    <w:t>, процентов</w:t>
                  </w:r>
                </w:p>
              </w:tc>
            </w:tr>
            <w:tr w:rsidR="00787982" w:rsidTr="00787982">
              <w:tc>
                <w:tcPr>
                  <w:tcW w:w="439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2026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2027 год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Адыгея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4A22AE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Алтай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4A22AE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Башкортостан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4A22AE"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Бурятия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Дагестан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4A22AE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Донецкая Народная Республика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4A22AE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Республика Ингушетия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4A22AE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Кабардино-Балкарская Республика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4A22AE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Калмыкия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Карачаево-Черкесская Республика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Карелия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Коми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Крым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Луганская Народная Республика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8577C7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Марий Эл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Мордовия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Саха (Якутия)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Северная Осетия - Алания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Татарстан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67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Тыва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Удмуртская Республика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Республика Хакасия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Чеченская Республика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Чувашская Республика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Алтайский край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Забайкальский край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Камчатский край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Краснодарский край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8577C7">
                    <w:rPr>
                      <w:rFonts w:cs="Arial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Красноярский край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Пермский край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Приморский край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Ставропольский край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Хабаровский край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Амурская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Архангельская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Астраханская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Белгородская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Брянская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Владимирская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Волгоградская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Вологодская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Воронежская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Запорожская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8577C7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Ивановская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Иркутская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Калининградская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Калужская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Кемеровская область - Кузбасс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83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Кировская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Костромская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Курганская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Курская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Ленинградская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56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Липецкая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Магаданская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Московская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66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Мурманская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Нижегородская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93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Новгородская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Новосибирская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Омская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Оренбургская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Орловская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Пензенская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Псковская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Ростовская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Рязанская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8577C7">
                    <w:rPr>
                      <w:rFonts w:cs="Arial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Самарская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Саратовская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8577C7"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Сахалинская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45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Свердловская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80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Смоленская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Тамбовская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Тверская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Томская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Тульская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8577C7">
                    <w:rPr>
                      <w:rFonts w:cs="Arial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Тюменская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31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Ульяновская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Херсонская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8577C7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Челябинская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94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Ярославская область</w:t>
                  </w:r>
                </w:p>
                <w:p w:rsidR="004A22AE" w:rsidRDefault="004A22AE" w:rsidP="00787982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:rsidR="004A22AE" w:rsidRDefault="004A22AE" w:rsidP="00787982">
                  <w:pPr>
                    <w:spacing w:after="1" w:line="200" w:lineRule="atLeast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Город Москва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Город Санкт-Петербург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35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Город Севастополь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Еврейская автономная область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8577C7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4A22AE"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Ненецкий автономный округ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97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Ханты-Мансийский автономный округ - Югра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38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Чукотский автономный округ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Ямало-Ненецкий автономный округ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10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 w:rsidRPr="004A22AE">
                    <w:rPr>
                      <w:rFonts w:cs="Arial"/>
                    </w:rPr>
                    <w:lastRenderedPageBreak/>
                    <w:t>Город Байконур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 w:rsidRPr="004A22AE">
                    <w:rPr>
                      <w:rFonts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982" w:rsidRPr="004A22AE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</w:tr>
            <w:tr w:rsidR="00787982" w:rsidTr="0078798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Федеральная территория "Сириус"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Default="00787982" w:rsidP="0078798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7982" w:rsidRPr="008577C7" w:rsidRDefault="00787982" w:rsidP="00787982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96</w:t>
                  </w:r>
                </w:p>
              </w:tc>
            </w:tr>
          </w:tbl>
          <w:p w:rsidR="00787982" w:rsidRDefault="00787982" w:rsidP="00787982">
            <w:pPr>
              <w:spacing w:after="1" w:line="200" w:lineRule="atLeast"/>
              <w:jc w:val="both"/>
            </w:pPr>
          </w:p>
        </w:tc>
      </w:tr>
    </w:tbl>
    <w:p w:rsidR="008577C7" w:rsidRDefault="008577C7" w:rsidP="00564E2B">
      <w:pPr>
        <w:spacing w:after="1" w:line="200" w:lineRule="atLeast"/>
        <w:jc w:val="both"/>
        <w:sectPr w:rsidR="008577C7" w:rsidSect="00787982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:rsidR="00787982" w:rsidRPr="008577C7" w:rsidRDefault="008577C7" w:rsidP="00ED5098">
      <w:pPr>
        <w:spacing w:after="1" w:line="200" w:lineRule="atLeast"/>
        <w:jc w:val="center"/>
      </w:pPr>
      <w:bookmarkStart w:id="6" w:name="Оглавление"/>
      <w:bookmarkEnd w:id="6"/>
      <w:r w:rsidRPr="008577C7">
        <w:rPr>
          <w:b/>
          <w:bCs/>
        </w:rPr>
        <w:lastRenderedPageBreak/>
        <w:t>ОГЛАВЛЕНИЕ</w:t>
      </w:r>
    </w:p>
    <w:p w:rsidR="008577C7" w:rsidRDefault="008577C7" w:rsidP="00ED5098">
      <w:pPr>
        <w:spacing w:after="1" w:line="200" w:lineRule="atLeast"/>
        <w:jc w:val="both"/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8577C7" w:rsidTr="008577C7">
        <w:tc>
          <w:tcPr>
            <w:tcW w:w="7597" w:type="dxa"/>
          </w:tcPr>
          <w:p w:rsidR="008577C7" w:rsidRDefault="00ED5098" w:rsidP="008577C7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="008577C7" w:rsidRPr="00ED5098">
                <w:rPr>
                  <w:rStyle w:val="a3"/>
                  <w:rFonts w:cs="Arial"/>
                  <w:szCs w:val="20"/>
                </w:rPr>
                <w:t>Распоряж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>е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>ние</w:t>
              </w:r>
            </w:hyperlink>
          </w:p>
          <w:p w:rsidR="008577C7" w:rsidRPr="008577C7" w:rsidRDefault="00ED5098" w:rsidP="008577C7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="008577C7" w:rsidRPr="00ED5098">
                <w:rPr>
                  <w:rStyle w:val="a3"/>
                  <w:rFonts w:cs="Arial"/>
                  <w:szCs w:val="20"/>
                </w:rPr>
                <w:t xml:space="preserve">Предельный уровень </w:t>
              </w:r>
              <w:proofErr w:type="spellStart"/>
              <w:r w:rsidR="008577C7" w:rsidRPr="00ED5098">
                <w:rPr>
                  <w:rStyle w:val="a3"/>
                  <w:rFonts w:cs="Arial"/>
                  <w:szCs w:val="20"/>
                </w:rPr>
                <w:t>софинансирования</w:t>
              </w:r>
              <w:proofErr w:type="spellEnd"/>
              <w:r w:rsidR="008577C7" w:rsidRPr="00ED5098">
                <w:rPr>
                  <w:rStyle w:val="a3"/>
                  <w:rFonts w:cs="Arial"/>
                  <w:szCs w:val="20"/>
                </w:rPr>
                <w:t xml:space="preserve"> расходного обязательства субъекта Российской Федерации, г. Байконура и федеральной территории "Сириус" из федерального бюджета по субъектам Российской Федерации и г. Байконуру на 2020 - 2025 годы в отношении субсидий, предоставляемых в целях </w:t>
              </w:r>
              <w:proofErr w:type="spellStart"/>
              <w:r w:rsidR="008577C7" w:rsidRPr="00ED5098">
                <w:rPr>
                  <w:rStyle w:val="a3"/>
                  <w:rFonts w:cs="Arial"/>
                  <w:szCs w:val="20"/>
                </w:rPr>
                <w:t>софинансирования</w:t>
              </w:r>
              <w:proofErr w:type="spellEnd"/>
              <w:r w:rsidR="008577C7" w:rsidRPr="00ED5098">
                <w:rPr>
                  <w:rStyle w:val="a3"/>
                  <w:rFonts w:cs="Arial"/>
                  <w:szCs w:val="20"/>
                </w:rPr>
                <w:t xml:space="preserve"> расходных обязательств субъектов Российской Федерации, г. Байконура и федеральной территории "Сириус", возникших при реализации региональных проектов, направленных на реализацию федеральных проектов, входящих в состав соответствующего национального проекта, определенного Указом Президента Российской Федерации от 7 мая 2018 г. N 204 "О националь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>н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>ых целях и стратегических задачах развития Российской Федерации на период до 2024 года" и Указом Президента Российской Федерации от 21 июля 2020 Г. N 474 "О национальных целях развития Российской Федерации на период до 2030 года", а также в целях реализации государственной программы Российской Федерации "Комплексное развитие сельских территорий" и государственной программы Российской Федерации "Социально-экономическое развитие Дальневосточного федерального округа"</w:t>
              </w:r>
            </w:hyperlink>
          </w:p>
        </w:tc>
        <w:tc>
          <w:tcPr>
            <w:tcW w:w="7597" w:type="dxa"/>
          </w:tcPr>
          <w:p w:rsidR="008577C7" w:rsidRDefault="00ED5098" w:rsidP="008577C7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="008577C7" w:rsidRPr="00ED5098">
                <w:rPr>
                  <w:rStyle w:val="a3"/>
                  <w:rFonts w:cs="Arial"/>
                  <w:szCs w:val="20"/>
                </w:rPr>
                <w:t>Распо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>р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>яжение</w:t>
              </w:r>
            </w:hyperlink>
          </w:p>
          <w:p w:rsidR="008577C7" w:rsidRDefault="00ED5098" w:rsidP="008577C7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="008577C7" w:rsidRPr="00ED5098">
                <w:rPr>
                  <w:rStyle w:val="a3"/>
                  <w:rFonts w:cs="Arial"/>
                  <w:szCs w:val="20"/>
                </w:rPr>
                <w:t xml:space="preserve">Приложение N 1. Предельный уровень </w:t>
              </w:r>
              <w:proofErr w:type="spellStart"/>
              <w:r w:rsidR="008577C7" w:rsidRPr="00ED5098">
                <w:rPr>
                  <w:rStyle w:val="a3"/>
                  <w:rFonts w:cs="Arial"/>
                  <w:szCs w:val="20"/>
                </w:rPr>
                <w:t>софинансирования</w:t>
              </w:r>
              <w:proofErr w:type="spellEnd"/>
              <w:r w:rsidR="008577C7" w:rsidRPr="00ED5098">
                <w:rPr>
                  <w:rStyle w:val="a3"/>
                  <w:rFonts w:cs="Arial"/>
                  <w:szCs w:val="20"/>
                </w:rPr>
                <w:t xml:space="preserve"> расходного обязательства субъекта Российской Федерации, г. Байконура и федеральной территории "Сириус" из федерального бюджета на 2025 год и на плановый период 20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>2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>6 и 2027 годов</w:t>
              </w:r>
            </w:hyperlink>
          </w:p>
          <w:p w:rsidR="008577C7" w:rsidRPr="008577C7" w:rsidRDefault="00ED5098" w:rsidP="008577C7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3" w:history="1">
              <w:r w:rsidR="008577C7" w:rsidRPr="00ED5098">
                <w:rPr>
                  <w:rStyle w:val="a3"/>
                  <w:rFonts w:cs="Arial"/>
                  <w:szCs w:val="20"/>
                </w:rPr>
                <w:t xml:space="preserve">Приложение N 2. Предельный уровень </w:t>
              </w:r>
              <w:proofErr w:type="spellStart"/>
              <w:r w:rsidR="008577C7" w:rsidRPr="00ED5098">
                <w:rPr>
                  <w:rStyle w:val="a3"/>
                  <w:rFonts w:cs="Arial"/>
                  <w:szCs w:val="20"/>
                </w:rPr>
                <w:t>софинансирования</w:t>
              </w:r>
              <w:proofErr w:type="spellEnd"/>
              <w:r w:rsidR="008577C7" w:rsidRPr="00ED5098">
                <w:rPr>
                  <w:rStyle w:val="a3"/>
                  <w:rFonts w:cs="Arial"/>
                  <w:szCs w:val="20"/>
                </w:rPr>
                <w:t xml:space="preserve"> расходного обязательства субъекта Российской Федерации, г. Байконура и федеральной территории "Сириус"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 xml:space="preserve"> </w:t>
              </w:r>
              <w:r w:rsidR="008577C7" w:rsidRPr="00ED5098">
                <w:rPr>
                  <w:rStyle w:val="a3"/>
                  <w:rFonts w:cs="Arial"/>
                  <w:szCs w:val="20"/>
                </w:rPr>
                <w:t xml:space="preserve">из федерального бюджета в отношении субсидий, предоставляемых в целях </w:t>
              </w:r>
              <w:proofErr w:type="spellStart"/>
              <w:r w:rsidR="008577C7" w:rsidRPr="00ED5098">
                <w:rPr>
                  <w:rStyle w:val="a3"/>
                  <w:rFonts w:cs="Arial"/>
                  <w:szCs w:val="20"/>
                </w:rPr>
                <w:t>софинансирования</w:t>
              </w:r>
              <w:proofErr w:type="spellEnd"/>
              <w:r w:rsidR="008577C7" w:rsidRPr="00ED5098">
                <w:rPr>
                  <w:rStyle w:val="a3"/>
                  <w:rFonts w:cs="Arial"/>
                  <w:szCs w:val="20"/>
                </w:rPr>
                <w:t xml:space="preserve"> расходных обязательств субъектов Российской Федерации, г. Байконура и федеральной территории "Сириус", возникших при реализации региональных проектов, направленных на реализацию федеральных проектов, входящих в состав соответствующих национальных проектов, утвержденных на основании и во исполнение национальных целей, определенных Указом Президента Российской Федерации от 7 мая 2024 г. N 309 "О национальных целях развития Российской Федерации на период до 2030 года и на перспективу до 2036 года", а также в целях реализации государственной программы Российской Федерации "Комплексное развитие сельских территорий" и государственной программы Российской Федерации "Социально-экономическое развитие Дальневосточного федерального округа", на 2025 год и на плановый период 2026 и 2027 годов</w:t>
              </w:r>
            </w:hyperlink>
          </w:p>
        </w:tc>
      </w:tr>
    </w:tbl>
    <w:p w:rsidR="008577C7" w:rsidRDefault="008577C7" w:rsidP="00564E2B">
      <w:pPr>
        <w:spacing w:after="1" w:line="200" w:lineRule="atLeast"/>
        <w:jc w:val="both"/>
      </w:pPr>
    </w:p>
    <w:sectPr w:rsidR="008577C7" w:rsidSect="00787982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85"/>
    <w:rsid w:val="000923FD"/>
    <w:rsid w:val="001334C3"/>
    <w:rsid w:val="001C5885"/>
    <w:rsid w:val="001D7DB1"/>
    <w:rsid w:val="00252FA0"/>
    <w:rsid w:val="002D700A"/>
    <w:rsid w:val="0039141E"/>
    <w:rsid w:val="003E2D1A"/>
    <w:rsid w:val="004A22AE"/>
    <w:rsid w:val="004F1653"/>
    <w:rsid w:val="00554A37"/>
    <w:rsid w:val="00564E2B"/>
    <w:rsid w:val="00775A33"/>
    <w:rsid w:val="00787982"/>
    <w:rsid w:val="008577C7"/>
    <w:rsid w:val="00924D38"/>
    <w:rsid w:val="00995BD1"/>
    <w:rsid w:val="009F7EFA"/>
    <w:rsid w:val="00B27FEA"/>
    <w:rsid w:val="00BC143F"/>
    <w:rsid w:val="00EC2D48"/>
    <w:rsid w:val="00ED5098"/>
    <w:rsid w:val="00E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8E44"/>
  <w15:chartTrackingRefBased/>
  <w15:docId w15:val="{CFC36740-8C4D-4BB3-928D-849E76A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8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5885"/>
    <w:rPr>
      <w:color w:val="605E5C"/>
      <w:shd w:val="clear" w:color="auto" w:fill="E1DFDD"/>
    </w:rPr>
  </w:style>
  <w:style w:type="paragraph" w:customStyle="1" w:styleId="ConsPlusTitlePage">
    <w:name w:val="ConsPlusTitlePage"/>
    <w:rsid w:val="001C58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table" w:styleId="a5">
    <w:name w:val="Table Grid"/>
    <w:basedOn w:val="a1"/>
    <w:uiPriority w:val="39"/>
    <w:rsid w:val="0085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D5098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ED5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0240C729CA079954597187EF2F39E81D06F0D3C4BED047C3CC23CAB41A26F04EABC8A58XFi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FEE67154EA0A0D45B2750D475F1FD8BFE7A8ACB254A83B8BB29BDA6C774F7FF9CC32BF8Ew9h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3495-2CEE-4FB2-A3D5-8D74235A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</cp:revision>
  <dcterms:created xsi:type="dcterms:W3CDTF">2024-09-19T07:32:00Z</dcterms:created>
  <dcterms:modified xsi:type="dcterms:W3CDTF">2024-09-19T08:23:00Z</dcterms:modified>
</cp:coreProperties>
</file>