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FEBC" w14:textId="77777777" w:rsidR="00BE59AF" w:rsidRPr="00545AD0" w:rsidRDefault="00BE59AF" w:rsidP="00545AD0">
      <w:pPr>
        <w:spacing w:after="1080"/>
        <w:ind w:left="4820"/>
        <w:jc w:val="center"/>
        <w:rPr>
          <w:sz w:val="22"/>
        </w:rPr>
      </w:pPr>
      <w:r w:rsidRPr="00545AD0">
        <w:rPr>
          <w:sz w:val="22"/>
        </w:rPr>
        <w:t xml:space="preserve">Приложение </w:t>
      </w:r>
      <w:r w:rsidRPr="00545AD0">
        <w:rPr>
          <w:sz w:val="22"/>
        </w:rPr>
        <w:br/>
        <w:t>к требованиям по обеспечению транспортной безопасности, в том числе требованиям к антитеррористической защищенности объектов (территорий), учитывающим уровни безопасности для объектов транспортной инфраструктуры морского и внутреннего водного транспорта, не подлежащих категорированию, предназначенных для обслуживания пассажиров и судов морского и (или) внутреннего водного транспорта</w:t>
      </w:r>
    </w:p>
    <w:p w14:paraId="44C77486" w14:textId="77777777" w:rsidR="00BE59AF" w:rsidRPr="00597D27" w:rsidRDefault="00BE59AF" w:rsidP="009C7A0A">
      <w:pPr>
        <w:spacing w:after="120"/>
        <w:jc w:val="center"/>
        <w:rPr>
          <w:b/>
          <w:bCs/>
          <w:sz w:val="27"/>
          <w:szCs w:val="27"/>
        </w:rPr>
      </w:pPr>
      <w:r w:rsidRPr="00597D27">
        <w:rPr>
          <w:b/>
          <w:bCs/>
          <w:sz w:val="27"/>
          <w:szCs w:val="27"/>
        </w:rPr>
        <w:t>ТИПОВАЯ ФОРМА</w:t>
      </w:r>
    </w:p>
    <w:p w14:paraId="32CE06D5" w14:textId="3E3FA203" w:rsidR="00BE59AF" w:rsidRPr="00597D27" w:rsidRDefault="00BE59AF" w:rsidP="009C7A0A">
      <w:pPr>
        <w:spacing w:after="720"/>
        <w:jc w:val="center"/>
        <w:rPr>
          <w:b/>
          <w:bCs/>
          <w:sz w:val="27"/>
          <w:szCs w:val="27"/>
        </w:rPr>
      </w:pPr>
      <w:r w:rsidRPr="00597D27">
        <w:rPr>
          <w:b/>
          <w:bCs/>
          <w:sz w:val="27"/>
          <w:szCs w:val="27"/>
        </w:rPr>
        <w:t xml:space="preserve">паспорта обеспечения транспортной безопасности объекта </w:t>
      </w:r>
      <w:r w:rsidR="00597D27">
        <w:rPr>
          <w:b/>
          <w:bCs/>
          <w:sz w:val="27"/>
          <w:szCs w:val="27"/>
        </w:rPr>
        <w:br/>
      </w:r>
      <w:r w:rsidRPr="00597D27">
        <w:rPr>
          <w:b/>
          <w:bCs/>
          <w:sz w:val="27"/>
          <w:szCs w:val="27"/>
        </w:rPr>
        <w:t xml:space="preserve">транспортной инфраструктуры морского и внутреннего </w:t>
      </w:r>
      <w:r w:rsidRPr="00597D27">
        <w:rPr>
          <w:b/>
          <w:bCs/>
          <w:sz w:val="27"/>
          <w:szCs w:val="27"/>
        </w:rPr>
        <w:br/>
        <w:t xml:space="preserve">водного транспорта, не подлежащего категорированию, предназначенного для обслуживания пассажиров </w:t>
      </w:r>
      <w:r w:rsidRPr="00597D27">
        <w:rPr>
          <w:b/>
          <w:bCs/>
          <w:sz w:val="27"/>
          <w:szCs w:val="27"/>
        </w:rPr>
        <w:br/>
        <w:t>и судов морского и (или) внутреннего водного транспорта</w:t>
      </w:r>
    </w:p>
    <w:p w14:paraId="24E8DE2A" w14:textId="77777777" w:rsidR="00BE59AF" w:rsidRPr="009C7A0A" w:rsidRDefault="00BE59AF" w:rsidP="009C7A0A">
      <w:pPr>
        <w:ind w:left="4536"/>
        <w:jc w:val="center"/>
        <w:rPr>
          <w:sz w:val="26"/>
          <w:szCs w:val="26"/>
          <w:u w:val="single"/>
        </w:rPr>
      </w:pPr>
      <w:r w:rsidRPr="009C7A0A">
        <w:rPr>
          <w:sz w:val="26"/>
          <w:szCs w:val="26"/>
          <w:u w:val="single"/>
        </w:rPr>
        <w:t>Для служебного пользования</w:t>
      </w:r>
    </w:p>
    <w:p w14:paraId="149FC15C" w14:textId="77777777" w:rsidR="00BE59AF" w:rsidRPr="009C7A0A" w:rsidRDefault="00BE59AF" w:rsidP="009C7A0A">
      <w:pPr>
        <w:spacing w:after="36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Экз. №  </w:t>
      </w:r>
    </w:p>
    <w:p w14:paraId="4FC9A091" w14:textId="77777777" w:rsidR="00BE59AF" w:rsidRPr="009C7A0A" w:rsidRDefault="00BE59AF" w:rsidP="009C7A0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14:paraId="0521B2B8" w14:textId="77777777" w:rsidR="00BE59AF" w:rsidRPr="009C7A0A" w:rsidRDefault="00BE59AF" w:rsidP="009C7A0A">
      <w:pPr>
        <w:ind w:left="4536"/>
        <w:rPr>
          <w:sz w:val="26"/>
          <w:szCs w:val="26"/>
        </w:rPr>
      </w:pPr>
    </w:p>
    <w:p w14:paraId="78D200BA" w14:textId="77777777" w:rsidR="00BE59AF" w:rsidRPr="009C7A0A" w:rsidRDefault="00BE59AF" w:rsidP="00C36F78">
      <w:pPr>
        <w:pBdr>
          <w:top w:val="single" w:sz="4" w:space="1" w:color="auto"/>
        </w:pBdr>
        <w:spacing w:after="180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(руководитель)</w:t>
      </w:r>
    </w:p>
    <w:tbl>
      <w:tblPr>
        <w:tblW w:w="4592" w:type="dxa"/>
        <w:tblInd w:w="453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74"/>
        <w:gridCol w:w="283"/>
        <w:gridCol w:w="2835"/>
      </w:tblGrid>
      <w:tr w:rsidR="00BE59AF" w:rsidRPr="007732F3" w14:paraId="00B735B6" w14:textId="77777777" w:rsidTr="0045488B"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6E815D62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14:paraId="73E8797A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8892758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</w:tr>
      <w:tr w:rsidR="00BE59AF" w:rsidRPr="007732F3" w14:paraId="26C9093C" w14:textId="77777777" w:rsidTr="0045488B">
        <w:tc>
          <w:tcPr>
            <w:tcW w:w="1474" w:type="dxa"/>
            <w:tcBorders>
              <w:top w:val="single" w:sz="4" w:space="0" w:color="auto"/>
            </w:tcBorders>
          </w:tcPr>
          <w:p w14:paraId="0F943953" w14:textId="77777777" w:rsidR="00BE59AF" w:rsidRPr="007732F3" w:rsidRDefault="00BE59AF" w:rsidP="007732F3">
            <w:pPr>
              <w:jc w:val="center"/>
              <w:rPr>
                <w:sz w:val="20"/>
                <w:szCs w:val="20"/>
              </w:rPr>
            </w:pPr>
            <w:r w:rsidRPr="007732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4467CD17" w14:textId="77777777" w:rsidR="00BE59AF" w:rsidRPr="007732F3" w:rsidRDefault="00BE59AF" w:rsidP="003335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33C994" w14:textId="77777777" w:rsidR="00BE59AF" w:rsidRPr="007732F3" w:rsidRDefault="00BE59AF" w:rsidP="007732F3">
            <w:pPr>
              <w:jc w:val="center"/>
              <w:rPr>
                <w:sz w:val="20"/>
                <w:szCs w:val="20"/>
              </w:rPr>
            </w:pPr>
            <w:r w:rsidRPr="007732F3">
              <w:rPr>
                <w:sz w:val="20"/>
                <w:szCs w:val="20"/>
              </w:rPr>
              <w:t xml:space="preserve">(фамилия, имя и отчество </w:t>
            </w:r>
            <w:r w:rsidRPr="007732F3">
              <w:rPr>
                <w:sz w:val="20"/>
                <w:szCs w:val="20"/>
              </w:rPr>
              <w:br/>
              <w:t>(при наличии)</w:t>
            </w:r>
          </w:p>
        </w:tc>
      </w:tr>
    </w:tbl>
    <w:p w14:paraId="09740DCE" w14:textId="77777777" w:rsidR="00BE59AF" w:rsidRPr="009C7A0A" w:rsidRDefault="00BE59AF" w:rsidP="001B54B5">
      <w:pPr>
        <w:spacing w:before="120" w:after="60"/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М.П.</w:t>
      </w:r>
    </w:p>
    <w:tbl>
      <w:tblPr>
        <w:tblW w:w="4365" w:type="dxa"/>
        <w:tblInd w:w="4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381"/>
        <w:gridCol w:w="397"/>
        <w:gridCol w:w="397"/>
        <w:gridCol w:w="368"/>
      </w:tblGrid>
      <w:tr w:rsidR="00BE59AF" w:rsidRPr="007732F3" w14:paraId="3557E32C" w14:textId="77777777" w:rsidTr="001B54B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2447E" w14:textId="77777777" w:rsidR="00BE59AF" w:rsidRPr="004D5ECC" w:rsidRDefault="00BE59AF" w:rsidP="0033355E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A7981" w14:textId="77777777" w:rsidR="00BE59AF" w:rsidRPr="004D5ECC" w:rsidRDefault="00BE59AF" w:rsidP="0033355E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41AA2" w14:textId="77777777" w:rsidR="00BE59AF" w:rsidRPr="004D5ECC" w:rsidRDefault="00BE59AF" w:rsidP="0033355E">
            <w:pPr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EB1B7" w14:textId="77777777" w:rsidR="00BE59AF" w:rsidRPr="004D5ECC" w:rsidRDefault="00BE59AF" w:rsidP="0033355E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46C82" w14:textId="77777777" w:rsidR="00BE59AF" w:rsidRPr="004D5ECC" w:rsidRDefault="00BE59AF" w:rsidP="0033355E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4D5ECC">
              <w:rPr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38575" w14:textId="77777777" w:rsidR="00BE59AF" w:rsidRPr="004D5ECC" w:rsidRDefault="00BE59AF" w:rsidP="0033355E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37EE5" w14:textId="77777777" w:rsidR="00BE59AF" w:rsidRPr="004D5ECC" w:rsidRDefault="00BE59AF" w:rsidP="0033355E">
            <w:pPr>
              <w:autoSpaceDE w:val="0"/>
              <w:autoSpaceDN w:val="0"/>
              <w:ind w:left="57"/>
              <w:rPr>
                <w:szCs w:val="24"/>
                <w:lang w:eastAsia="ru-RU"/>
              </w:rPr>
            </w:pPr>
            <w:r w:rsidRPr="004D5ECC">
              <w:rPr>
                <w:szCs w:val="24"/>
                <w:lang w:eastAsia="ru-RU"/>
              </w:rPr>
              <w:t>г.</w:t>
            </w:r>
          </w:p>
        </w:tc>
      </w:tr>
    </w:tbl>
    <w:p w14:paraId="07B2E083" w14:textId="77777777" w:rsidR="00BE59AF" w:rsidRPr="001B54B5" w:rsidRDefault="00BE59AF" w:rsidP="001B54B5">
      <w:pPr>
        <w:spacing w:after="240"/>
        <w:rPr>
          <w:b/>
          <w:bCs/>
          <w:spacing w:val="60"/>
          <w:sz w:val="2"/>
          <w:szCs w:val="2"/>
        </w:rPr>
      </w:pPr>
    </w:p>
    <w:p w14:paraId="745BA6AD" w14:textId="77777777" w:rsidR="00BE59AF" w:rsidRPr="00597D27" w:rsidRDefault="00BE59AF" w:rsidP="001B54B5">
      <w:pPr>
        <w:keepNext/>
        <w:keepLines/>
        <w:spacing w:after="120"/>
        <w:jc w:val="center"/>
        <w:rPr>
          <w:b/>
          <w:bCs/>
          <w:spacing w:val="60"/>
          <w:sz w:val="28"/>
          <w:szCs w:val="28"/>
        </w:rPr>
      </w:pPr>
      <w:r w:rsidRPr="00597D27">
        <w:rPr>
          <w:b/>
          <w:bCs/>
          <w:spacing w:val="60"/>
          <w:sz w:val="28"/>
          <w:szCs w:val="28"/>
        </w:rPr>
        <w:lastRenderedPageBreak/>
        <w:t>ПАСПОРТ</w:t>
      </w:r>
    </w:p>
    <w:p w14:paraId="7B1637AD" w14:textId="0D818E60" w:rsidR="00BE59AF" w:rsidRPr="00597D27" w:rsidRDefault="00BE59AF" w:rsidP="00CE5372">
      <w:pPr>
        <w:keepNext/>
        <w:keepLines/>
        <w:spacing w:after="960"/>
        <w:jc w:val="center"/>
        <w:rPr>
          <w:b/>
          <w:bCs/>
          <w:sz w:val="28"/>
          <w:szCs w:val="28"/>
        </w:rPr>
      </w:pPr>
      <w:r w:rsidRPr="00597D27">
        <w:rPr>
          <w:b/>
          <w:bCs/>
          <w:sz w:val="28"/>
          <w:szCs w:val="28"/>
        </w:rPr>
        <w:t xml:space="preserve">обеспечения транспортной безопасности объекта транспортной инфраструктуры морского и внутреннего водного транспорта, </w:t>
      </w:r>
      <w:r w:rsidRPr="00597D27">
        <w:rPr>
          <w:b/>
          <w:bCs/>
          <w:sz w:val="28"/>
          <w:szCs w:val="28"/>
        </w:rPr>
        <w:br/>
        <w:t xml:space="preserve">не подлежащего категорированию, предназначенного </w:t>
      </w:r>
      <w:r w:rsidRPr="00597D27">
        <w:rPr>
          <w:b/>
          <w:bCs/>
          <w:sz w:val="28"/>
          <w:szCs w:val="28"/>
        </w:rPr>
        <w:br/>
        <w:t xml:space="preserve">для обслуживания пассажиров и судов морского </w:t>
      </w:r>
      <w:r w:rsidRPr="00597D27">
        <w:rPr>
          <w:b/>
          <w:bCs/>
          <w:sz w:val="28"/>
          <w:szCs w:val="28"/>
        </w:rPr>
        <w:br/>
        <w:t>и (или) внутреннего водного транспорта</w:t>
      </w:r>
    </w:p>
    <w:p w14:paraId="1E62D95E" w14:textId="6D41DE62" w:rsidR="00BE59AF" w:rsidRPr="001B54B5" w:rsidRDefault="00BE59AF" w:rsidP="001B54B5">
      <w:pPr>
        <w:keepNext/>
        <w:keepLines/>
        <w:ind w:firstLine="567"/>
        <w:rPr>
          <w:sz w:val="26"/>
          <w:szCs w:val="26"/>
        </w:rPr>
      </w:pPr>
      <w:r w:rsidRPr="001B54B5">
        <w:rPr>
          <w:sz w:val="26"/>
          <w:szCs w:val="26"/>
        </w:rPr>
        <w:t>1.</w:t>
      </w:r>
      <w:r w:rsidR="00CB096D">
        <w:rPr>
          <w:sz w:val="26"/>
          <w:szCs w:val="26"/>
        </w:rPr>
        <w:t> </w:t>
      </w:r>
      <w:r w:rsidRPr="001B54B5">
        <w:rPr>
          <w:sz w:val="26"/>
          <w:szCs w:val="26"/>
        </w:rPr>
        <w:t>Общие сведения о субъекте транспортной инфраструктуры</w:t>
      </w:r>
    </w:p>
    <w:p w14:paraId="5139A5D1" w14:textId="77777777" w:rsidR="00BE59AF" w:rsidRDefault="00BE59AF" w:rsidP="001B54B5">
      <w:pPr>
        <w:keepNext/>
        <w:keepLines/>
        <w:rPr>
          <w:sz w:val="26"/>
          <w:szCs w:val="26"/>
        </w:rPr>
      </w:pPr>
    </w:p>
    <w:p w14:paraId="2B9B2562" w14:textId="77777777" w:rsidR="00BE59AF" w:rsidRPr="001B54B5" w:rsidRDefault="00BE59AF" w:rsidP="00CE5372">
      <w:pPr>
        <w:keepNext/>
        <w:keepLines/>
        <w:pBdr>
          <w:top w:val="single" w:sz="4" w:space="1" w:color="auto"/>
        </w:pBdr>
        <w:jc w:val="center"/>
        <w:rPr>
          <w:sz w:val="20"/>
          <w:szCs w:val="20"/>
        </w:rPr>
      </w:pPr>
      <w:r w:rsidRPr="001B54B5">
        <w:rPr>
          <w:sz w:val="20"/>
          <w:szCs w:val="20"/>
        </w:rPr>
        <w:t xml:space="preserve">(полное и краткое наименования, организационно-правовая форма </w:t>
      </w:r>
      <w:r>
        <w:rPr>
          <w:sz w:val="20"/>
          <w:szCs w:val="20"/>
        </w:rPr>
        <w:br/>
      </w:r>
      <w:r w:rsidRPr="001B54B5">
        <w:rPr>
          <w:sz w:val="20"/>
          <w:szCs w:val="20"/>
        </w:rPr>
        <w:t>по Общероссийскому классификатору организационно-правовых форм)</w:t>
      </w:r>
    </w:p>
    <w:p w14:paraId="79F5EE00" w14:textId="77777777" w:rsidR="00BE59AF" w:rsidRDefault="00BE59AF" w:rsidP="00CE5372">
      <w:pPr>
        <w:keepNext/>
        <w:keepLines/>
        <w:rPr>
          <w:sz w:val="26"/>
          <w:szCs w:val="26"/>
        </w:rPr>
      </w:pPr>
    </w:p>
    <w:p w14:paraId="6AB86830" w14:textId="77777777" w:rsidR="00BE59AF" w:rsidRPr="00CE5372" w:rsidRDefault="00BE59AF" w:rsidP="00CE537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E5372">
        <w:rPr>
          <w:sz w:val="20"/>
          <w:szCs w:val="20"/>
        </w:rPr>
        <w:t xml:space="preserve">(адрес, указанный в едином государственном реестре юридических лиц, едином </w:t>
      </w:r>
      <w:r>
        <w:rPr>
          <w:sz w:val="20"/>
          <w:szCs w:val="20"/>
        </w:rPr>
        <w:br/>
      </w:r>
      <w:r w:rsidRPr="00CE5372">
        <w:rPr>
          <w:sz w:val="20"/>
          <w:szCs w:val="20"/>
        </w:rPr>
        <w:t>государственном реестре индивидуальных предпринимателей, и фактический адрес)</w:t>
      </w:r>
    </w:p>
    <w:p w14:paraId="3F81F2BF" w14:textId="77777777" w:rsidR="00BE59AF" w:rsidRDefault="00BE59AF" w:rsidP="001B54B5">
      <w:pPr>
        <w:rPr>
          <w:sz w:val="26"/>
          <w:szCs w:val="26"/>
        </w:rPr>
      </w:pPr>
    </w:p>
    <w:p w14:paraId="774A6625" w14:textId="77777777" w:rsidR="00BE59AF" w:rsidRPr="00CE5372" w:rsidRDefault="00BE59AF" w:rsidP="00CE537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E5372">
        <w:rPr>
          <w:sz w:val="20"/>
          <w:szCs w:val="20"/>
        </w:rPr>
        <w:t>(контактные данные: телефон, адрес электронной почты)</w:t>
      </w:r>
    </w:p>
    <w:p w14:paraId="7C3D94B2" w14:textId="77777777" w:rsidR="00BE59AF" w:rsidRDefault="00BE59AF" w:rsidP="00A81F8E">
      <w:pPr>
        <w:rPr>
          <w:sz w:val="26"/>
          <w:szCs w:val="26"/>
        </w:rPr>
      </w:pPr>
    </w:p>
    <w:p w14:paraId="617E6939" w14:textId="77777777" w:rsidR="00BE59AF" w:rsidRPr="00CE5372" w:rsidRDefault="00BE59AF" w:rsidP="00CE537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E5372">
        <w:rPr>
          <w:sz w:val="20"/>
          <w:szCs w:val="20"/>
        </w:rPr>
        <w:t xml:space="preserve">(регистрационный номер и дата внесения в единый государственный реестр юридических лиц, </w:t>
      </w:r>
      <w:r>
        <w:rPr>
          <w:sz w:val="20"/>
          <w:szCs w:val="20"/>
        </w:rPr>
        <w:br/>
      </w:r>
      <w:r w:rsidRPr="00CE5372">
        <w:rPr>
          <w:sz w:val="20"/>
          <w:szCs w:val="20"/>
        </w:rPr>
        <w:t>единый государственный реестр индивидуальных предпринимателей)</w:t>
      </w:r>
    </w:p>
    <w:p w14:paraId="49979396" w14:textId="77777777" w:rsidR="00BE59AF" w:rsidRDefault="00BE59AF" w:rsidP="00A81F8E">
      <w:pPr>
        <w:rPr>
          <w:sz w:val="26"/>
          <w:szCs w:val="26"/>
        </w:rPr>
      </w:pPr>
    </w:p>
    <w:p w14:paraId="5705C033" w14:textId="77777777" w:rsidR="00BE59AF" w:rsidRPr="00CE5372" w:rsidRDefault="00BE59AF" w:rsidP="00CE5372">
      <w:pPr>
        <w:pBdr>
          <w:top w:val="single" w:sz="4" w:space="1" w:color="auto"/>
        </w:pBdr>
        <w:spacing w:after="360"/>
        <w:jc w:val="center"/>
        <w:rPr>
          <w:sz w:val="20"/>
          <w:szCs w:val="20"/>
        </w:rPr>
      </w:pPr>
      <w:r w:rsidRPr="00CE5372">
        <w:rPr>
          <w:sz w:val="20"/>
          <w:szCs w:val="20"/>
        </w:rPr>
        <w:t>(идентификационный номер налогоплательщика и дата его присвоения)</w:t>
      </w:r>
    </w:p>
    <w:p w14:paraId="12AB5526" w14:textId="173426AA" w:rsidR="00BE59AF" w:rsidRPr="00CE5372" w:rsidRDefault="00BE59AF" w:rsidP="005648B7">
      <w:pPr>
        <w:spacing w:after="300"/>
        <w:ind w:firstLine="567"/>
        <w:rPr>
          <w:sz w:val="26"/>
          <w:szCs w:val="26"/>
        </w:rPr>
      </w:pPr>
      <w:r w:rsidRPr="00CE5372">
        <w:rPr>
          <w:sz w:val="26"/>
          <w:szCs w:val="26"/>
        </w:rPr>
        <w:t>2.</w:t>
      </w:r>
      <w:r w:rsidR="00CB096D">
        <w:rPr>
          <w:sz w:val="26"/>
          <w:szCs w:val="26"/>
        </w:rPr>
        <w:t> </w:t>
      </w:r>
      <w:r w:rsidRPr="00CE5372">
        <w:rPr>
          <w:sz w:val="26"/>
          <w:szCs w:val="26"/>
        </w:rPr>
        <w:t>Сведения об объекте транспортной инфраструктуры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47"/>
        <w:gridCol w:w="2682"/>
      </w:tblGrid>
      <w:tr w:rsidR="00BE59AF" w:rsidRPr="007732F3" w14:paraId="36582114" w14:textId="77777777" w:rsidTr="00856AA7">
        <w:trPr>
          <w:jc w:val="center"/>
        </w:trPr>
        <w:tc>
          <w:tcPr>
            <w:tcW w:w="6406" w:type="dxa"/>
          </w:tcPr>
          <w:p w14:paraId="51EE4681" w14:textId="77777777" w:rsidR="00BE59AF" w:rsidRPr="007732F3" w:rsidRDefault="00BE59AF" w:rsidP="005648B7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Полное наименование объекта </w:t>
            </w:r>
            <w:r w:rsidRPr="007732F3">
              <w:rPr>
                <w:sz w:val="26"/>
                <w:szCs w:val="26"/>
              </w:rPr>
              <w:br/>
              <w:t>транспортной инфраструктуры</w:t>
            </w:r>
          </w:p>
        </w:tc>
        <w:tc>
          <w:tcPr>
            <w:tcW w:w="2665" w:type="dxa"/>
          </w:tcPr>
          <w:p w14:paraId="3D13A971" w14:textId="77777777" w:rsidR="00BE59AF" w:rsidRPr="007732F3" w:rsidRDefault="00BE59AF" w:rsidP="005648B7">
            <w:pPr>
              <w:rPr>
                <w:sz w:val="26"/>
                <w:szCs w:val="26"/>
              </w:rPr>
            </w:pPr>
          </w:p>
        </w:tc>
      </w:tr>
      <w:tr w:rsidR="00BE59AF" w:rsidRPr="007732F3" w14:paraId="18B2AE88" w14:textId="77777777" w:rsidTr="00856AA7">
        <w:trPr>
          <w:jc w:val="center"/>
        </w:trPr>
        <w:tc>
          <w:tcPr>
            <w:tcW w:w="6406" w:type="dxa"/>
          </w:tcPr>
          <w:p w14:paraId="6DF9CB9D" w14:textId="77777777" w:rsidR="00BE59AF" w:rsidRPr="007732F3" w:rsidRDefault="00BE59AF" w:rsidP="005648B7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Адрес местонахождения (месторасположения) объекта транспортной инфраструктуры, включая наименование населенного пункта (при наличии) и субъекта </w:t>
            </w:r>
            <w:r w:rsidRPr="007732F3">
              <w:rPr>
                <w:sz w:val="26"/>
                <w:szCs w:val="26"/>
              </w:rPr>
              <w:br/>
              <w:t>Российской Федерации, в котором расположен объект транспортной инфраструктуры</w:t>
            </w:r>
          </w:p>
        </w:tc>
        <w:tc>
          <w:tcPr>
            <w:tcW w:w="2665" w:type="dxa"/>
          </w:tcPr>
          <w:p w14:paraId="23052D97" w14:textId="77777777" w:rsidR="00BE59AF" w:rsidRPr="007732F3" w:rsidRDefault="00BE59AF" w:rsidP="005648B7">
            <w:pPr>
              <w:rPr>
                <w:sz w:val="26"/>
                <w:szCs w:val="26"/>
              </w:rPr>
            </w:pPr>
          </w:p>
        </w:tc>
      </w:tr>
    </w:tbl>
    <w:p w14:paraId="03E803DE" w14:textId="77777777" w:rsidR="00BE59AF" w:rsidRPr="005648B7" w:rsidRDefault="00BE59AF" w:rsidP="007A2047">
      <w:pPr>
        <w:spacing w:before="360"/>
        <w:ind w:firstLine="567"/>
        <w:jc w:val="both"/>
        <w:rPr>
          <w:sz w:val="26"/>
          <w:szCs w:val="26"/>
        </w:rPr>
      </w:pPr>
      <w:r w:rsidRPr="005648B7">
        <w:rPr>
          <w:sz w:val="26"/>
          <w:szCs w:val="26"/>
        </w:rPr>
        <w:t xml:space="preserve">Описание конфигурации и границ установленной зоны транспортной безопасности объекта транспортной инфраструктуры (при установлении </w:t>
      </w:r>
      <w:r>
        <w:rPr>
          <w:sz w:val="26"/>
          <w:szCs w:val="26"/>
        </w:rPr>
        <w:br/>
      </w:r>
      <w:r w:rsidRPr="005648B7">
        <w:rPr>
          <w:sz w:val="26"/>
          <w:szCs w:val="26"/>
        </w:rPr>
        <w:t xml:space="preserve">частей зоны транспортной безопасности описание их конфигурации </w:t>
      </w:r>
      <w:r>
        <w:rPr>
          <w:sz w:val="26"/>
          <w:szCs w:val="26"/>
        </w:rPr>
        <w:br/>
      </w:r>
      <w:r w:rsidRPr="005648B7">
        <w:rPr>
          <w:sz w:val="26"/>
          <w:szCs w:val="26"/>
        </w:rPr>
        <w:t>и границ)</w:t>
      </w:r>
    </w:p>
    <w:p w14:paraId="76E90980" w14:textId="77777777" w:rsidR="00BE59AF" w:rsidRDefault="00BE59AF" w:rsidP="00A81F8E">
      <w:pPr>
        <w:rPr>
          <w:sz w:val="26"/>
          <w:szCs w:val="26"/>
        </w:rPr>
      </w:pPr>
    </w:p>
    <w:p w14:paraId="651E79FF" w14:textId="77777777" w:rsidR="00BE59AF" w:rsidRPr="005648B7" w:rsidRDefault="00BE59AF" w:rsidP="005648B7">
      <w:pPr>
        <w:pBdr>
          <w:top w:val="single" w:sz="4" w:space="1" w:color="auto"/>
        </w:pBdr>
        <w:rPr>
          <w:sz w:val="2"/>
          <w:szCs w:val="2"/>
        </w:rPr>
      </w:pPr>
    </w:p>
    <w:p w14:paraId="5D3B0746" w14:textId="77777777" w:rsidR="00BE59AF" w:rsidRDefault="00BE59AF" w:rsidP="00A81F8E">
      <w:pPr>
        <w:rPr>
          <w:sz w:val="26"/>
          <w:szCs w:val="26"/>
        </w:rPr>
      </w:pPr>
    </w:p>
    <w:p w14:paraId="3C92E7E4" w14:textId="77777777" w:rsidR="00BE59AF" w:rsidRPr="005648B7" w:rsidRDefault="00BE59AF" w:rsidP="005648B7">
      <w:pPr>
        <w:pBdr>
          <w:top w:val="single" w:sz="4" w:space="1" w:color="auto"/>
        </w:pBdr>
        <w:rPr>
          <w:sz w:val="2"/>
          <w:szCs w:val="2"/>
        </w:rPr>
      </w:pPr>
    </w:p>
    <w:p w14:paraId="6AD6D909" w14:textId="77777777" w:rsidR="00BE59AF" w:rsidRDefault="00BE59AF" w:rsidP="00A81F8E">
      <w:pPr>
        <w:rPr>
          <w:sz w:val="26"/>
          <w:szCs w:val="26"/>
        </w:rPr>
      </w:pPr>
    </w:p>
    <w:p w14:paraId="4F512BD9" w14:textId="77777777" w:rsidR="00BE59AF" w:rsidRPr="005648B7" w:rsidRDefault="00BE59AF" w:rsidP="005648B7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14:paraId="780C0E27" w14:textId="356E154A" w:rsidR="00BE59AF" w:rsidRDefault="00BE59AF" w:rsidP="00926A6E">
      <w:pPr>
        <w:keepNext/>
        <w:spacing w:after="360"/>
        <w:ind w:firstLine="567"/>
        <w:jc w:val="both"/>
        <w:rPr>
          <w:sz w:val="26"/>
          <w:szCs w:val="26"/>
        </w:rPr>
      </w:pPr>
      <w:r w:rsidRPr="002C0D0A">
        <w:rPr>
          <w:sz w:val="26"/>
          <w:szCs w:val="26"/>
        </w:rPr>
        <w:lastRenderedPageBreak/>
        <w:t>3.</w:t>
      </w:r>
      <w:r w:rsidR="00CB096D">
        <w:rPr>
          <w:sz w:val="26"/>
          <w:szCs w:val="26"/>
        </w:rPr>
        <w:t> </w:t>
      </w:r>
      <w:r w:rsidRPr="002C0D0A">
        <w:rPr>
          <w:sz w:val="26"/>
          <w:szCs w:val="26"/>
        </w:rPr>
        <w:t>Сведения об оснащенности техническими средствами обеспечения транспортной безопасности и сведения о пункте (пунктах) управления обеспечением транспортной безопасности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0"/>
        <w:gridCol w:w="2853"/>
        <w:gridCol w:w="2853"/>
        <w:gridCol w:w="2853"/>
      </w:tblGrid>
      <w:tr w:rsidR="00BE59AF" w:rsidRPr="007732F3" w14:paraId="25DA0947" w14:textId="77777777" w:rsidTr="007732F3">
        <w:trPr>
          <w:jc w:val="center"/>
        </w:trPr>
        <w:tc>
          <w:tcPr>
            <w:tcW w:w="567" w:type="dxa"/>
            <w:vAlign w:val="center"/>
          </w:tcPr>
          <w:p w14:paraId="0187E4B5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  <w:vAlign w:val="center"/>
          </w:tcPr>
          <w:p w14:paraId="555DB504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Наименование технического средства обеспечения транспортной безопасности</w:t>
            </w:r>
          </w:p>
        </w:tc>
        <w:tc>
          <w:tcPr>
            <w:tcW w:w="2835" w:type="dxa"/>
            <w:vAlign w:val="center"/>
          </w:tcPr>
          <w:p w14:paraId="06F63C50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Место размещения </w:t>
            </w:r>
            <w:r w:rsidRPr="007732F3">
              <w:rPr>
                <w:sz w:val="26"/>
                <w:szCs w:val="26"/>
              </w:rPr>
              <w:br/>
              <w:t>и количество установленных технических средств обеспечения транспортной безопасности</w:t>
            </w:r>
          </w:p>
        </w:tc>
        <w:tc>
          <w:tcPr>
            <w:tcW w:w="2835" w:type="dxa"/>
            <w:vAlign w:val="center"/>
          </w:tcPr>
          <w:p w14:paraId="2F74908C" w14:textId="00AD46E0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Описание и</w:t>
            </w:r>
            <w:r w:rsidR="003A1CC9">
              <w:rPr>
                <w:sz w:val="26"/>
                <w:szCs w:val="26"/>
                <w:lang w:val="en-US"/>
              </w:rPr>
              <w:t> </w:t>
            </w:r>
            <w:r w:rsidRPr="007732F3">
              <w:rPr>
                <w:sz w:val="26"/>
                <w:szCs w:val="26"/>
              </w:rPr>
              <w:t>характеристика технических средств обеспечения транспортной безопасности</w:t>
            </w:r>
          </w:p>
        </w:tc>
      </w:tr>
      <w:tr w:rsidR="00BE59AF" w:rsidRPr="007732F3" w14:paraId="7DB9BB09" w14:textId="77777777" w:rsidTr="007732F3">
        <w:trPr>
          <w:jc w:val="center"/>
        </w:trPr>
        <w:tc>
          <w:tcPr>
            <w:tcW w:w="567" w:type="dxa"/>
            <w:vAlign w:val="center"/>
          </w:tcPr>
          <w:p w14:paraId="38A2A809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315206F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C8A20E2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A1C60C9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</w:p>
        </w:tc>
      </w:tr>
    </w:tbl>
    <w:p w14:paraId="59493510" w14:textId="77777777" w:rsidR="00BE59AF" w:rsidRDefault="00BE59AF" w:rsidP="007A2047">
      <w:pPr>
        <w:rPr>
          <w:sz w:val="26"/>
          <w:szCs w:val="26"/>
        </w:rPr>
      </w:pPr>
    </w:p>
    <w:p w14:paraId="68859D1F" w14:textId="493C9C25" w:rsidR="00BE59AF" w:rsidRDefault="00BE59AF" w:rsidP="007A2047">
      <w:pPr>
        <w:spacing w:before="120" w:after="60"/>
        <w:ind w:firstLine="567"/>
        <w:jc w:val="both"/>
        <w:rPr>
          <w:sz w:val="26"/>
          <w:szCs w:val="26"/>
        </w:rPr>
      </w:pPr>
      <w:r w:rsidRPr="002C0D0A">
        <w:rPr>
          <w:sz w:val="26"/>
          <w:szCs w:val="26"/>
        </w:rPr>
        <w:t>4.</w:t>
      </w:r>
      <w:r w:rsidR="00CB096D">
        <w:rPr>
          <w:sz w:val="26"/>
          <w:szCs w:val="26"/>
        </w:rPr>
        <w:t> </w:t>
      </w:r>
      <w:r w:rsidRPr="002C0D0A">
        <w:rPr>
          <w:sz w:val="26"/>
          <w:szCs w:val="26"/>
        </w:rPr>
        <w:t xml:space="preserve">Адрес местонахождения и описание месторасположения пункта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(пунктов) управления обеспечением транспортной безопасности, описание </w:t>
      </w:r>
      <w:r w:rsidR="00CB096D">
        <w:rPr>
          <w:sz w:val="26"/>
          <w:szCs w:val="26"/>
        </w:rPr>
        <w:br/>
      </w:r>
      <w:r w:rsidRPr="002C0D0A">
        <w:rPr>
          <w:sz w:val="26"/>
          <w:szCs w:val="26"/>
        </w:rPr>
        <w:t>их</w:t>
      </w:r>
      <w:r w:rsidR="00CB096D">
        <w:rPr>
          <w:sz w:val="26"/>
          <w:szCs w:val="26"/>
        </w:rPr>
        <w:t xml:space="preserve"> </w:t>
      </w:r>
      <w:r w:rsidRPr="002C0D0A">
        <w:rPr>
          <w:sz w:val="26"/>
          <w:szCs w:val="26"/>
        </w:rPr>
        <w:t>оснащенности используемыми техническими средствами обеспечения транспортной безопасности, в том числе средствами связи и оповещения, количественный и качественный состав работников сил обеспечения транспортной безопасности пункта (пунктов) управления обеспечением транспортной безопасности</w:t>
      </w:r>
    </w:p>
    <w:p w14:paraId="68E9A732" w14:textId="77777777" w:rsidR="00BE59AF" w:rsidRDefault="00BE59AF" w:rsidP="002C0D0A">
      <w:pPr>
        <w:rPr>
          <w:sz w:val="26"/>
          <w:szCs w:val="26"/>
        </w:rPr>
      </w:pPr>
    </w:p>
    <w:p w14:paraId="66C00972" w14:textId="77777777" w:rsidR="00BE59AF" w:rsidRPr="002C0D0A" w:rsidRDefault="00BE59AF" w:rsidP="002C0D0A">
      <w:pPr>
        <w:pBdr>
          <w:top w:val="single" w:sz="4" w:space="1" w:color="auto"/>
        </w:pBdr>
        <w:rPr>
          <w:sz w:val="2"/>
          <w:szCs w:val="2"/>
        </w:rPr>
      </w:pPr>
    </w:p>
    <w:p w14:paraId="703743E9" w14:textId="77777777" w:rsidR="00BE59AF" w:rsidRDefault="00BE59AF" w:rsidP="002C0D0A">
      <w:pPr>
        <w:rPr>
          <w:sz w:val="26"/>
          <w:szCs w:val="26"/>
        </w:rPr>
      </w:pPr>
    </w:p>
    <w:p w14:paraId="13353842" w14:textId="77777777" w:rsidR="00BE59AF" w:rsidRPr="002C0D0A" w:rsidRDefault="00BE59AF" w:rsidP="002C0D0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14:paraId="7BBC0421" w14:textId="20D83DDC" w:rsidR="00BE59AF" w:rsidRDefault="00BE59AF" w:rsidP="00E76095">
      <w:pPr>
        <w:spacing w:after="360"/>
        <w:ind w:firstLine="567"/>
        <w:jc w:val="both"/>
        <w:rPr>
          <w:sz w:val="26"/>
          <w:szCs w:val="26"/>
        </w:rPr>
      </w:pPr>
      <w:r w:rsidRPr="002C0D0A">
        <w:rPr>
          <w:sz w:val="26"/>
          <w:szCs w:val="26"/>
        </w:rPr>
        <w:t>5.</w:t>
      </w:r>
      <w:r w:rsidR="00CB096D">
        <w:rPr>
          <w:sz w:val="26"/>
          <w:szCs w:val="26"/>
        </w:rPr>
        <w:t> </w:t>
      </w:r>
      <w:r w:rsidRPr="002C0D0A">
        <w:rPr>
          <w:sz w:val="26"/>
          <w:szCs w:val="26"/>
        </w:rPr>
        <w:t xml:space="preserve">Описание реализуемых мер по обеспечению транспортной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безопасности объекта транспортной инфраструктуры, направленных </w:t>
      </w:r>
      <w:r w:rsidR="00CB096D">
        <w:rPr>
          <w:sz w:val="26"/>
          <w:szCs w:val="26"/>
        </w:rPr>
        <w:br/>
      </w:r>
      <w:r w:rsidRPr="002C0D0A">
        <w:rPr>
          <w:sz w:val="26"/>
          <w:szCs w:val="26"/>
        </w:rPr>
        <w:t>на</w:t>
      </w:r>
      <w:r w:rsidR="00CB096D">
        <w:rPr>
          <w:sz w:val="26"/>
          <w:szCs w:val="26"/>
        </w:rPr>
        <w:t xml:space="preserve"> </w:t>
      </w:r>
      <w:r w:rsidRPr="002C0D0A">
        <w:rPr>
          <w:sz w:val="26"/>
          <w:szCs w:val="26"/>
        </w:rPr>
        <w:t xml:space="preserve">исполнение требований по обеспечению транспортной безопасности, </w:t>
      </w:r>
      <w:r w:rsidR="00CB096D">
        <w:rPr>
          <w:sz w:val="26"/>
          <w:szCs w:val="26"/>
        </w:rPr>
        <w:br/>
      </w:r>
      <w:r w:rsidRPr="002C0D0A">
        <w:rPr>
          <w:sz w:val="26"/>
          <w:szCs w:val="26"/>
        </w:rPr>
        <w:t>в</w:t>
      </w:r>
      <w:r w:rsidR="00CB096D">
        <w:rPr>
          <w:sz w:val="26"/>
          <w:szCs w:val="26"/>
        </w:rPr>
        <w:t xml:space="preserve"> </w:t>
      </w:r>
      <w:r w:rsidRPr="002C0D0A">
        <w:rPr>
          <w:sz w:val="26"/>
          <w:szCs w:val="26"/>
        </w:rPr>
        <w:t>том</w:t>
      </w:r>
      <w:r w:rsidR="00CB096D">
        <w:rPr>
          <w:sz w:val="26"/>
          <w:szCs w:val="26"/>
        </w:rPr>
        <w:t xml:space="preserve"> </w:t>
      </w:r>
      <w:r w:rsidRPr="002C0D0A">
        <w:rPr>
          <w:sz w:val="26"/>
          <w:szCs w:val="26"/>
        </w:rPr>
        <w:t xml:space="preserve">числе требований к антитеррористической защищенности объектов (территорий), учитывающих уровни безопасности для объектов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транспортной инфраструктуры морского и внутреннего водного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транспорта, не подлежащих категорированию, предназначенных </w:t>
      </w:r>
      <w:r w:rsidR="007A2047">
        <w:rPr>
          <w:sz w:val="26"/>
          <w:szCs w:val="26"/>
        </w:rPr>
        <w:br/>
      </w:r>
      <w:r w:rsidRPr="002C0D0A">
        <w:rPr>
          <w:sz w:val="26"/>
          <w:szCs w:val="26"/>
        </w:rPr>
        <w:t>для</w:t>
      </w:r>
      <w:r w:rsidR="007A2047">
        <w:rPr>
          <w:sz w:val="26"/>
          <w:szCs w:val="26"/>
        </w:rPr>
        <w:t xml:space="preserve"> </w:t>
      </w:r>
      <w:r w:rsidRPr="002C0D0A">
        <w:rPr>
          <w:sz w:val="26"/>
          <w:szCs w:val="26"/>
        </w:rPr>
        <w:t xml:space="preserve">обслуживания пассажиров и судов морского и (или) внутреннего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водного транспорта, утвержденных постановлением Правительства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Российской Федерации от 30 ноября 2024 г. </w:t>
      </w:r>
      <w:r>
        <w:rPr>
          <w:sz w:val="26"/>
          <w:szCs w:val="26"/>
        </w:rPr>
        <w:t>№</w:t>
      </w:r>
      <w:r w:rsidRPr="002C0D0A">
        <w:rPr>
          <w:sz w:val="26"/>
          <w:szCs w:val="26"/>
        </w:rPr>
        <w:t xml:space="preserve"> 1687 "Об утверждении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требований по обеспечению транспортной безопасности, в том числе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требований к антитеррористической защищенности объектов (территорий), учитывающих уровни безопасности для объектов транспортной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инфраструктуры морского и внутреннего водного транспорта,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не подлежащих категорированию, предназначенных для обслуживания пассажиров и судов морского и (или) внутреннего водного транспорта", </w:t>
      </w:r>
      <w:r>
        <w:rPr>
          <w:sz w:val="26"/>
          <w:szCs w:val="26"/>
        </w:rPr>
        <w:br/>
      </w:r>
      <w:r w:rsidRPr="002C0D0A">
        <w:rPr>
          <w:sz w:val="26"/>
          <w:szCs w:val="26"/>
        </w:rPr>
        <w:t xml:space="preserve">с учетом функционирования объекта транспортной инфраструктуры </w:t>
      </w:r>
      <w:r w:rsidR="007A2047">
        <w:rPr>
          <w:sz w:val="26"/>
          <w:szCs w:val="26"/>
        </w:rPr>
        <w:br/>
      </w:r>
      <w:r w:rsidRPr="002C0D0A">
        <w:rPr>
          <w:sz w:val="26"/>
          <w:szCs w:val="26"/>
        </w:rPr>
        <w:t>и</w:t>
      </w:r>
      <w:r w:rsidR="007A2047">
        <w:rPr>
          <w:sz w:val="26"/>
          <w:szCs w:val="26"/>
        </w:rPr>
        <w:t xml:space="preserve"> </w:t>
      </w:r>
      <w:r w:rsidRPr="002C0D0A">
        <w:rPr>
          <w:sz w:val="26"/>
          <w:szCs w:val="26"/>
        </w:rPr>
        <w:t>коэффициента загруженности:</w:t>
      </w:r>
    </w:p>
    <w:p w14:paraId="76F7631E" w14:textId="7A42094A" w:rsidR="00BE59AF" w:rsidRDefault="00BE59AF" w:rsidP="002D124B">
      <w:pPr>
        <w:keepNext/>
        <w:spacing w:after="60"/>
        <w:ind w:firstLine="567"/>
        <w:jc w:val="both"/>
        <w:rPr>
          <w:sz w:val="26"/>
          <w:szCs w:val="26"/>
        </w:rPr>
      </w:pPr>
      <w:r w:rsidRPr="00E76095">
        <w:rPr>
          <w:sz w:val="26"/>
          <w:szCs w:val="26"/>
        </w:rPr>
        <w:lastRenderedPageBreak/>
        <w:t>5.1.</w:t>
      </w:r>
      <w:r w:rsidR="00CB096D">
        <w:rPr>
          <w:sz w:val="26"/>
          <w:szCs w:val="26"/>
        </w:rPr>
        <w:t> </w:t>
      </w:r>
      <w:r w:rsidRPr="00E76095">
        <w:rPr>
          <w:sz w:val="26"/>
          <w:szCs w:val="26"/>
        </w:rPr>
        <w:t xml:space="preserve">При уровне безопасности </w:t>
      </w:r>
      <w:r>
        <w:rPr>
          <w:sz w:val="26"/>
          <w:szCs w:val="26"/>
        </w:rPr>
        <w:t>№</w:t>
      </w:r>
      <w:r w:rsidRPr="00E76095">
        <w:rPr>
          <w:sz w:val="26"/>
          <w:szCs w:val="26"/>
        </w:rPr>
        <w:t xml:space="preserve"> 1 (постоянный)</w:t>
      </w:r>
    </w:p>
    <w:p w14:paraId="0BA25CEE" w14:textId="77777777" w:rsidR="00BE59AF" w:rsidRDefault="00BE59AF" w:rsidP="002D124B">
      <w:pPr>
        <w:keepNext/>
        <w:rPr>
          <w:sz w:val="26"/>
          <w:szCs w:val="26"/>
        </w:rPr>
      </w:pPr>
    </w:p>
    <w:p w14:paraId="6ED3C0A5" w14:textId="77777777" w:rsidR="00BE59AF" w:rsidRPr="005648B7" w:rsidRDefault="00BE59AF" w:rsidP="002D124B">
      <w:pPr>
        <w:keepNext/>
        <w:pBdr>
          <w:top w:val="single" w:sz="4" w:space="1" w:color="auto"/>
        </w:pBdr>
        <w:rPr>
          <w:sz w:val="2"/>
          <w:szCs w:val="2"/>
        </w:rPr>
      </w:pPr>
    </w:p>
    <w:p w14:paraId="4C925DE5" w14:textId="77777777" w:rsidR="00BE59AF" w:rsidRDefault="00BE59AF" w:rsidP="002D124B">
      <w:pPr>
        <w:keepNext/>
        <w:rPr>
          <w:sz w:val="26"/>
          <w:szCs w:val="26"/>
        </w:rPr>
      </w:pPr>
    </w:p>
    <w:p w14:paraId="26290005" w14:textId="77777777" w:rsidR="00BE59AF" w:rsidRPr="005648B7" w:rsidRDefault="00BE59AF" w:rsidP="002D124B">
      <w:pPr>
        <w:keepNext/>
        <w:pBdr>
          <w:top w:val="single" w:sz="4" w:space="1" w:color="auto"/>
        </w:pBdr>
        <w:rPr>
          <w:sz w:val="2"/>
          <w:szCs w:val="2"/>
        </w:rPr>
      </w:pPr>
    </w:p>
    <w:p w14:paraId="0DF293E4" w14:textId="77777777" w:rsidR="00BE59AF" w:rsidRDefault="00BE59AF" w:rsidP="002D124B">
      <w:pPr>
        <w:keepNext/>
        <w:rPr>
          <w:sz w:val="26"/>
          <w:szCs w:val="26"/>
        </w:rPr>
      </w:pPr>
    </w:p>
    <w:p w14:paraId="2E203DAA" w14:textId="77777777" w:rsidR="00BE59AF" w:rsidRPr="005648B7" w:rsidRDefault="00BE59AF" w:rsidP="002D124B">
      <w:pPr>
        <w:keepNext/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25EA6033" w14:textId="7D22B971" w:rsidR="00BE59AF" w:rsidRDefault="00BE59AF" w:rsidP="002D124B">
      <w:pPr>
        <w:keepNext/>
        <w:spacing w:after="60"/>
        <w:ind w:firstLine="567"/>
        <w:rPr>
          <w:sz w:val="26"/>
          <w:szCs w:val="26"/>
        </w:rPr>
      </w:pPr>
      <w:r w:rsidRPr="002D124B">
        <w:rPr>
          <w:sz w:val="26"/>
          <w:szCs w:val="26"/>
        </w:rPr>
        <w:t>5.2.</w:t>
      </w:r>
      <w:r w:rsidR="00CB096D">
        <w:rPr>
          <w:sz w:val="26"/>
          <w:szCs w:val="26"/>
        </w:rPr>
        <w:t> </w:t>
      </w:r>
      <w:r w:rsidRPr="002D124B">
        <w:rPr>
          <w:sz w:val="26"/>
          <w:szCs w:val="26"/>
        </w:rPr>
        <w:t xml:space="preserve">При объявлении (установлении) уровня безопасности </w:t>
      </w:r>
      <w:r>
        <w:rPr>
          <w:sz w:val="26"/>
          <w:szCs w:val="26"/>
        </w:rPr>
        <w:t>№</w:t>
      </w:r>
      <w:r w:rsidRPr="002D124B">
        <w:rPr>
          <w:sz w:val="26"/>
          <w:szCs w:val="26"/>
        </w:rPr>
        <w:t xml:space="preserve"> 2</w:t>
      </w:r>
    </w:p>
    <w:p w14:paraId="2B795C45" w14:textId="77777777" w:rsidR="00BE59AF" w:rsidRDefault="00BE59AF" w:rsidP="002D124B">
      <w:pPr>
        <w:keepNext/>
        <w:rPr>
          <w:sz w:val="26"/>
          <w:szCs w:val="26"/>
        </w:rPr>
      </w:pPr>
      <w:bookmarkStart w:id="0" w:name="_Hlk184116990"/>
    </w:p>
    <w:p w14:paraId="69D59170" w14:textId="77777777" w:rsidR="00BE59AF" w:rsidRPr="005648B7" w:rsidRDefault="00BE59AF" w:rsidP="002D124B">
      <w:pPr>
        <w:keepNext/>
        <w:pBdr>
          <w:top w:val="single" w:sz="4" w:space="1" w:color="auto"/>
        </w:pBdr>
        <w:rPr>
          <w:sz w:val="2"/>
          <w:szCs w:val="2"/>
        </w:rPr>
      </w:pPr>
    </w:p>
    <w:p w14:paraId="413975BD" w14:textId="77777777" w:rsidR="00BE59AF" w:rsidRDefault="00BE59AF" w:rsidP="002D124B">
      <w:pPr>
        <w:rPr>
          <w:sz w:val="26"/>
          <w:szCs w:val="26"/>
        </w:rPr>
      </w:pPr>
    </w:p>
    <w:p w14:paraId="5466BDC2" w14:textId="77777777" w:rsidR="00BE59AF" w:rsidRPr="005648B7" w:rsidRDefault="00BE59AF" w:rsidP="002D124B">
      <w:pPr>
        <w:pBdr>
          <w:top w:val="single" w:sz="4" w:space="1" w:color="auto"/>
        </w:pBdr>
        <w:rPr>
          <w:sz w:val="2"/>
          <w:szCs w:val="2"/>
        </w:rPr>
      </w:pPr>
    </w:p>
    <w:p w14:paraId="048A9D1D" w14:textId="77777777" w:rsidR="00BE59AF" w:rsidRDefault="00BE59AF" w:rsidP="002D124B">
      <w:pPr>
        <w:rPr>
          <w:sz w:val="26"/>
          <w:szCs w:val="26"/>
        </w:rPr>
      </w:pPr>
    </w:p>
    <w:p w14:paraId="54BA08A6" w14:textId="77777777" w:rsidR="00BE59AF" w:rsidRPr="005648B7" w:rsidRDefault="00BE59AF" w:rsidP="002D124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bookmarkEnd w:id="0"/>
    <w:p w14:paraId="7FEA9B19" w14:textId="4E2F1B78" w:rsidR="00BE59AF" w:rsidRDefault="00BE59AF" w:rsidP="002D124B">
      <w:pPr>
        <w:spacing w:after="60"/>
        <w:ind w:firstLine="567"/>
        <w:rPr>
          <w:sz w:val="26"/>
          <w:szCs w:val="26"/>
        </w:rPr>
      </w:pPr>
      <w:r w:rsidRPr="002D124B">
        <w:rPr>
          <w:sz w:val="26"/>
          <w:szCs w:val="26"/>
        </w:rPr>
        <w:t>5.3.</w:t>
      </w:r>
      <w:r w:rsidR="00CB096D">
        <w:rPr>
          <w:sz w:val="26"/>
          <w:szCs w:val="26"/>
        </w:rPr>
        <w:t> </w:t>
      </w:r>
      <w:r w:rsidRPr="002D124B">
        <w:rPr>
          <w:sz w:val="26"/>
          <w:szCs w:val="26"/>
        </w:rPr>
        <w:t xml:space="preserve">При объявлении (установлении) уровня безопасности </w:t>
      </w:r>
      <w:r>
        <w:rPr>
          <w:sz w:val="26"/>
          <w:szCs w:val="26"/>
        </w:rPr>
        <w:t>№</w:t>
      </w:r>
      <w:r w:rsidRPr="002D124B">
        <w:rPr>
          <w:sz w:val="26"/>
          <w:szCs w:val="26"/>
        </w:rPr>
        <w:t xml:space="preserve"> 3</w:t>
      </w:r>
    </w:p>
    <w:p w14:paraId="664D0345" w14:textId="77777777" w:rsidR="00BE59AF" w:rsidRDefault="00BE59AF" w:rsidP="00624D5B">
      <w:pPr>
        <w:rPr>
          <w:sz w:val="26"/>
          <w:szCs w:val="26"/>
        </w:rPr>
      </w:pPr>
    </w:p>
    <w:p w14:paraId="33834B34" w14:textId="77777777" w:rsidR="00BE59AF" w:rsidRPr="005648B7" w:rsidRDefault="00BE59AF" w:rsidP="00624D5B">
      <w:pPr>
        <w:pBdr>
          <w:top w:val="single" w:sz="4" w:space="1" w:color="auto"/>
        </w:pBdr>
        <w:rPr>
          <w:sz w:val="2"/>
          <w:szCs w:val="2"/>
        </w:rPr>
      </w:pPr>
    </w:p>
    <w:p w14:paraId="4EE8DB43" w14:textId="77777777" w:rsidR="00BE59AF" w:rsidRDefault="00BE59AF" w:rsidP="00624D5B">
      <w:pPr>
        <w:rPr>
          <w:sz w:val="26"/>
          <w:szCs w:val="26"/>
        </w:rPr>
      </w:pPr>
    </w:p>
    <w:p w14:paraId="56307D38" w14:textId="77777777" w:rsidR="00BE59AF" w:rsidRPr="005648B7" w:rsidRDefault="00BE59AF" w:rsidP="00624D5B">
      <w:pPr>
        <w:pBdr>
          <w:top w:val="single" w:sz="4" w:space="1" w:color="auto"/>
        </w:pBdr>
        <w:rPr>
          <w:sz w:val="2"/>
          <w:szCs w:val="2"/>
        </w:rPr>
      </w:pPr>
    </w:p>
    <w:p w14:paraId="1D40AC0E" w14:textId="77777777" w:rsidR="00BE59AF" w:rsidRDefault="00BE59AF" w:rsidP="00624D5B">
      <w:pPr>
        <w:rPr>
          <w:sz w:val="26"/>
          <w:szCs w:val="26"/>
        </w:rPr>
      </w:pPr>
    </w:p>
    <w:p w14:paraId="55155F57" w14:textId="77777777" w:rsidR="00BE59AF" w:rsidRPr="005648B7" w:rsidRDefault="00BE59AF" w:rsidP="00624D5B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14:paraId="2FF766AC" w14:textId="584A22F4" w:rsidR="00BE59AF" w:rsidRDefault="00BE59AF" w:rsidP="00624D5B">
      <w:pPr>
        <w:spacing w:after="300"/>
        <w:ind w:firstLine="567"/>
        <w:jc w:val="both"/>
        <w:rPr>
          <w:sz w:val="26"/>
          <w:szCs w:val="26"/>
        </w:rPr>
      </w:pPr>
      <w:r w:rsidRPr="00624D5B">
        <w:rPr>
          <w:sz w:val="26"/>
          <w:szCs w:val="26"/>
        </w:rPr>
        <w:t>6.</w:t>
      </w:r>
      <w:r w:rsidR="00CB096D">
        <w:rPr>
          <w:sz w:val="26"/>
          <w:szCs w:val="26"/>
        </w:rPr>
        <w:t> </w:t>
      </w:r>
      <w:r w:rsidRPr="00624D5B">
        <w:rPr>
          <w:sz w:val="26"/>
          <w:szCs w:val="26"/>
        </w:rPr>
        <w:t>Сведения о лицах, ответственных за обеспечение транспортной безопасности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4"/>
        <w:gridCol w:w="3725"/>
      </w:tblGrid>
      <w:tr w:rsidR="00BE59AF" w:rsidRPr="007732F3" w14:paraId="5FE63C6F" w14:textId="77777777" w:rsidTr="00856AA7">
        <w:trPr>
          <w:jc w:val="center"/>
        </w:trPr>
        <w:tc>
          <w:tcPr>
            <w:tcW w:w="5387" w:type="dxa"/>
            <w:vAlign w:val="bottom"/>
          </w:tcPr>
          <w:p w14:paraId="412A94B3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Фамилия, имя и отчество (при наличии) </w:t>
            </w:r>
            <w:r w:rsidRPr="007732F3">
              <w:rPr>
                <w:sz w:val="26"/>
                <w:szCs w:val="26"/>
              </w:rPr>
              <w:br/>
              <w:t>лица, ответственного за обеспечение транспортной безопасности в субъекте транспортной инфраструктуры</w:t>
            </w:r>
          </w:p>
        </w:tc>
        <w:tc>
          <w:tcPr>
            <w:tcW w:w="3714" w:type="dxa"/>
          </w:tcPr>
          <w:p w14:paraId="1997640E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  <w:tr w:rsidR="00BE59AF" w:rsidRPr="007732F3" w14:paraId="60B0E9D7" w14:textId="77777777" w:rsidTr="00856AA7">
        <w:trPr>
          <w:jc w:val="center"/>
        </w:trPr>
        <w:tc>
          <w:tcPr>
            <w:tcW w:w="5387" w:type="dxa"/>
            <w:vAlign w:val="bottom"/>
          </w:tcPr>
          <w:p w14:paraId="1EA955E1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Должность</w:t>
            </w:r>
          </w:p>
        </w:tc>
        <w:tc>
          <w:tcPr>
            <w:tcW w:w="3714" w:type="dxa"/>
          </w:tcPr>
          <w:p w14:paraId="61504D43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  <w:tr w:rsidR="00BE59AF" w:rsidRPr="007732F3" w14:paraId="08B86FEB" w14:textId="77777777" w:rsidTr="00856AA7">
        <w:trPr>
          <w:jc w:val="center"/>
        </w:trPr>
        <w:tc>
          <w:tcPr>
            <w:tcW w:w="5387" w:type="dxa"/>
            <w:vAlign w:val="bottom"/>
          </w:tcPr>
          <w:p w14:paraId="7E07C986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714" w:type="dxa"/>
          </w:tcPr>
          <w:p w14:paraId="0BCB1384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  <w:tr w:rsidR="00BE59AF" w:rsidRPr="007732F3" w14:paraId="28FF7C40" w14:textId="77777777" w:rsidTr="00856AA7">
        <w:trPr>
          <w:jc w:val="center"/>
        </w:trPr>
        <w:tc>
          <w:tcPr>
            <w:tcW w:w="5387" w:type="dxa"/>
            <w:vAlign w:val="bottom"/>
          </w:tcPr>
          <w:p w14:paraId="26AA505B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3714" w:type="dxa"/>
          </w:tcPr>
          <w:p w14:paraId="6ED97F8F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  <w:tr w:rsidR="00BE59AF" w:rsidRPr="007732F3" w14:paraId="2B8B20F1" w14:textId="77777777" w:rsidTr="00856AA7">
        <w:trPr>
          <w:jc w:val="center"/>
        </w:trPr>
        <w:tc>
          <w:tcPr>
            <w:tcW w:w="5387" w:type="dxa"/>
            <w:vAlign w:val="bottom"/>
          </w:tcPr>
          <w:p w14:paraId="6C4E5AEB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Номер и дата приказа о назначении</w:t>
            </w:r>
          </w:p>
        </w:tc>
        <w:tc>
          <w:tcPr>
            <w:tcW w:w="3714" w:type="dxa"/>
          </w:tcPr>
          <w:p w14:paraId="1502E801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  <w:tr w:rsidR="00BE59AF" w:rsidRPr="007732F3" w14:paraId="32F61A5E" w14:textId="77777777" w:rsidTr="00856AA7">
        <w:trPr>
          <w:jc w:val="center"/>
        </w:trPr>
        <w:tc>
          <w:tcPr>
            <w:tcW w:w="5387" w:type="dxa"/>
            <w:vAlign w:val="bottom"/>
          </w:tcPr>
          <w:p w14:paraId="137B8855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Фамилия, имя и отчество (при наличии) </w:t>
            </w:r>
            <w:r w:rsidRPr="007732F3">
              <w:rPr>
                <w:sz w:val="26"/>
                <w:szCs w:val="26"/>
              </w:rPr>
              <w:br/>
              <w:t xml:space="preserve">лица, назначенного субъектом транспортной инфраструктуры ответственным за </w:t>
            </w:r>
            <w:r w:rsidRPr="007732F3">
              <w:rPr>
                <w:sz w:val="26"/>
                <w:szCs w:val="26"/>
              </w:rPr>
              <w:br/>
              <w:t>обеспечение транспортной безопасности объекта транспортной инфраструктуры</w:t>
            </w:r>
          </w:p>
        </w:tc>
        <w:tc>
          <w:tcPr>
            <w:tcW w:w="3714" w:type="dxa"/>
          </w:tcPr>
          <w:p w14:paraId="0529E300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  <w:tr w:rsidR="00BE59AF" w:rsidRPr="007732F3" w14:paraId="1BA20464" w14:textId="77777777" w:rsidTr="00856AA7">
        <w:trPr>
          <w:jc w:val="center"/>
        </w:trPr>
        <w:tc>
          <w:tcPr>
            <w:tcW w:w="5387" w:type="dxa"/>
            <w:vAlign w:val="bottom"/>
          </w:tcPr>
          <w:p w14:paraId="265E57CD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714" w:type="dxa"/>
          </w:tcPr>
          <w:p w14:paraId="0C5B0A2C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  <w:tr w:rsidR="00BE59AF" w:rsidRPr="007732F3" w14:paraId="1354ECF4" w14:textId="77777777" w:rsidTr="00856AA7">
        <w:trPr>
          <w:jc w:val="center"/>
        </w:trPr>
        <w:tc>
          <w:tcPr>
            <w:tcW w:w="5387" w:type="dxa"/>
            <w:vAlign w:val="bottom"/>
          </w:tcPr>
          <w:p w14:paraId="318F31F7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3714" w:type="dxa"/>
          </w:tcPr>
          <w:p w14:paraId="5D7CAF10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  <w:tr w:rsidR="00BE59AF" w:rsidRPr="007732F3" w14:paraId="74AEC808" w14:textId="77777777" w:rsidTr="00856AA7">
        <w:trPr>
          <w:jc w:val="center"/>
        </w:trPr>
        <w:tc>
          <w:tcPr>
            <w:tcW w:w="5387" w:type="dxa"/>
            <w:vAlign w:val="bottom"/>
          </w:tcPr>
          <w:p w14:paraId="3C1314F2" w14:textId="77777777" w:rsidR="00BE59AF" w:rsidRPr="007732F3" w:rsidRDefault="00BE59AF" w:rsidP="00CB096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Номер и дата приказа, распоряжения, </w:t>
            </w:r>
            <w:r w:rsidRPr="007732F3">
              <w:rPr>
                <w:sz w:val="26"/>
                <w:szCs w:val="26"/>
              </w:rPr>
              <w:br/>
              <w:t>решения о назначении</w:t>
            </w:r>
          </w:p>
        </w:tc>
        <w:tc>
          <w:tcPr>
            <w:tcW w:w="3714" w:type="dxa"/>
          </w:tcPr>
          <w:p w14:paraId="43176C9E" w14:textId="77777777" w:rsidR="00BE59AF" w:rsidRPr="007732F3" w:rsidRDefault="00BE59AF" w:rsidP="00CB096D">
            <w:pPr>
              <w:rPr>
                <w:sz w:val="26"/>
                <w:szCs w:val="26"/>
              </w:rPr>
            </w:pPr>
          </w:p>
        </w:tc>
      </w:tr>
    </w:tbl>
    <w:p w14:paraId="703CC48D" w14:textId="77777777" w:rsidR="00BE59AF" w:rsidRDefault="00BE59AF" w:rsidP="007F21AD">
      <w:pPr>
        <w:spacing w:after="360"/>
        <w:rPr>
          <w:sz w:val="26"/>
          <w:szCs w:val="26"/>
        </w:rPr>
      </w:pP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7"/>
        <w:gridCol w:w="425"/>
        <w:gridCol w:w="397"/>
        <w:gridCol w:w="567"/>
        <w:gridCol w:w="992"/>
        <w:gridCol w:w="179"/>
        <w:gridCol w:w="246"/>
        <w:gridCol w:w="142"/>
        <w:gridCol w:w="29"/>
        <w:gridCol w:w="129"/>
        <w:gridCol w:w="267"/>
        <w:gridCol w:w="171"/>
        <w:gridCol w:w="2268"/>
        <w:gridCol w:w="567"/>
        <w:gridCol w:w="284"/>
      </w:tblGrid>
      <w:tr w:rsidR="00BE59AF" w:rsidRPr="007732F3" w14:paraId="796D44C8" w14:textId="77777777" w:rsidTr="00356E31">
        <w:tc>
          <w:tcPr>
            <w:tcW w:w="1587" w:type="dxa"/>
          </w:tcPr>
          <w:p w14:paraId="664D59EB" w14:textId="77777777" w:rsidR="00BE59AF" w:rsidRPr="007732F3" w:rsidRDefault="00BE59AF" w:rsidP="007732F3">
            <w:pPr>
              <w:keepNext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lastRenderedPageBreak/>
              <w:t>Приложение:</w:t>
            </w:r>
          </w:p>
        </w:tc>
        <w:tc>
          <w:tcPr>
            <w:tcW w:w="425" w:type="dxa"/>
          </w:tcPr>
          <w:p w14:paraId="407F8096" w14:textId="77777777" w:rsidR="00BE59AF" w:rsidRPr="007732F3" w:rsidRDefault="00BE59AF" w:rsidP="007732F3">
            <w:pPr>
              <w:keepNext/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1.</w:t>
            </w:r>
          </w:p>
        </w:tc>
        <w:tc>
          <w:tcPr>
            <w:tcW w:w="6238" w:type="dxa"/>
            <w:gridSpan w:val="13"/>
          </w:tcPr>
          <w:p w14:paraId="7674C9C3" w14:textId="77777777" w:rsidR="00BE59AF" w:rsidRPr="007732F3" w:rsidRDefault="00BE59AF" w:rsidP="007732F3">
            <w:pPr>
              <w:keepNext/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Результаты обследования и изучения реализуемых </w:t>
            </w:r>
            <w:r w:rsidRPr="007732F3">
              <w:rPr>
                <w:sz w:val="26"/>
                <w:szCs w:val="26"/>
              </w:rPr>
              <w:br/>
              <w:t xml:space="preserve">на объекте транспортной инфраструктуры мер </w:t>
            </w:r>
            <w:r w:rsidRPr="007732F3">
              <w:rPr>
                <w:sz w:val="26"/>
                <w:szCs w:val="26"/>
              </w:rPr>
              <w:br/>
              <w:t xml:space="preserve">от угроз совершения актов незаконного </w:t>
            </w:r>
            <w:r w:rsidRPr="007732F3">
              <w:rPr>
                <w:sz w:val="26"/>
                <w:szCs w:val="26"/>
              </w:rPr>
              <w:br/>
              <w:t xml:space="preserve">вмешательства с учетом требований </w:t>
            </w:r>
            <w:r w:rsidRPr="007732F3">
              <w:rPr>
                <w:sz w:val="26"/>
                <w:szCs w:val="26"/>
              </w:rPr>
              <w:br/>
              <w:t>по обеспечению транспортной безопасности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613CFFB3" w14:textId="77777777" w:rsidTr="00356E31">
        <w:tc>
          <w:tcPr>
            <w:tcW w:w="1587" w:type="dxa"/>
            <w:vAlign w:val="bottom"/>
          </w:tcPr>
          <w:p w14:paraId="6FF4B21A" w14:textId="77777777" w:rsidR="00BE59AF" w:rsidRPr="007732F3" w:rsidRDefault="00BE59AF" w:rsidP="007732F3">
            <w:pPr>
              <w:keepNext/>
              <w:rPr>
                <w:sz w:val="26"/>
                <w:szCs w:val="26"/>
              </w:rPr>
            </w:pPr>
            <w:bookmarkStart w:id="1" w:name="_Hlk184120703"/>
          </w:p>
        </w:tc>
        <w:tc>
          <w:tcPr>
            <w:tcW w:w="425" w:type="dxa"/>
            <w:vAlign w:val="bottom"/>
          </w:tcPr>
          <w:p w14:paraId="19617C9E" w14:textId="77777777" w:rsidR="00BE59AF" w:rsidRPr="007732F3" w:rsidRDefault="00BE59AF" w:rsidP="007732F3">
            <w:pPr>
              <w:keepNext/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14:paraId="4BF685E6" w14:textId="77777777" w:rsidR="00BE59AF" w:rsidRPr="007732F3" w:rsidRDefault="00BE59AF" w:rsidP="007732F3">
            <w:pPr>
              <w:keepNext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B7BB3DA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gridSpan w:val="11"/>
            <w:vAlign w:val="bottom"/>
          </w:tcPr>
          <w:p w14:paraId="63AF903A" w14:textId="77777777" w:rsidR="00BE59AF" w:rsidRPr="007732F3" w:rsidRDefault="00BE59AF" w:rsidP="007732F3">
            <w:pPr>
              <w:keepNext/>
              <w:ind w:left="57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л. в 1 экземпляре.</w:t>
            </w:r>
          </w:p>
        </w:tc>
      </w:tr>
      <w:bookmarkEnd w:id="1"/>
      <w:tr w:rsidR="00BE59AF" w:rsidRPr="007732F3" w14:paraId="5F33D82C" w14:textId="77777777" w:rsidTr="00356E31">
        <w:tc>
          <w:tcPr>
            <w:tcW w:w="1587" w:type="dxa"/>
          </w:tcPr>
          <w:p w14:paraId="7C2A4ED0" w14:textId="77777777" w:rsidR="00BE59AF" w:rsidRPr="007732F3" w:rsidRDefault="00BE59AF" w:rsidP="007732F3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E1E8B21" w14:textId="77777777" w:rsidR="00BE59AF" w:rsidRPr="007732F3" w:rsidRDefault="00BE59AF" w:rsidP="007732F3">
            <w:pPr>
              <w:keepNext/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2.</w:t>
            </w:r>
          </w:p>
        </w:tc>
        <w:tc>
          <w:tcPr>
            <w:tcW w:w="6238" w:type="dxa"/>
            <w:gridSpan w:val="13"/>
          </w:tcPr>
          <w:p w14:paraId="74CC5DB5" w14:textId="77777777" w:rsidR="00BE59AF" w:rsidRPr="007732F3" w:rsidRDefault="00BE59AF" w:rsidP="007732F3">
            <w:pPr>
              <w:keepNext/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Положение (устав) сформированного подразделения транспортной безопасности объекта транспортной инфраструктуры, при привлечении подразделения транспортной безопасности - копии договоров </w:t>
            </w:r>
            <w:r w:rsidRPr="007732F3">
              <w:rPr>
                <w:sz w:val="26"/>
                <w:szCs w:val="26"/>
              </w:rPr>
              <w:br/>
              <w:t>с привлеченными подразделениями транспортной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022570C8" w14:textId="77777777" w:rsidTr="00356E31">
        <w:tc>
          <w:tcPr>
            <w:tcW w:w="1587" w:type="dxa"/>
            <w:vAlign w:val="center"/>
          </w:tcPr>
          <w:p w14:paraId="62F8EDB8" w14:textId="77777777" w:rsidR="00BE59AF" w:rsidRPr="007732F3" w:rsidRDefault="00BE59AF" w:rsidP="007732F3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02C48E9A" w14:textId="77777777" w:rsidR="00BE59AF" w:rsidRPr="007732F3" w:rsidRDefault="00BE59AF" w:rsidP="007732F3">
            <w:pPr>
              <w:keepNext/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99F6CDB" w14:textId="77777777" w:rsidR="00BE59AF" w:rsidRPr="00597D27" w:rsidRDefault="00BE59AF" w:rsidP="007732F3">
            <w:pPr>
              <w:keepNext/>
              <w:rPr>
                <w:sz w:val="26"/>
                <w:szCs w:val="26"/>
              </w:rPr>
            </w:pPr>
            <w:r w:rsidRPr="00597D27">
              <w:rPr>
                <w:sz w:val="26"/>
                <w:szCs w:val="26"/>
              </w:rPr>
              <w:t>безопасности на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041FEF45" w14:textId="77777777" w:rsidR="00BE59AF" w:rsidRPr="007732F3" w:rsidRDefault="00BE59AF" w:rsidP="007732F3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3715" w:type="dxa"/>
            <w:gridSpan w:val="7"/>
            <w:vAlign w:val="center"/>
          </w:tcPr>
          <w:p w14:paraId="582AEF26" w14:textId="77777777" w:rsidR="00BE59AF" w:rsidRPr="007732F3" w:rsidRDefault="00BE59AF" w:rsidP="007732F3">
            <w:pPr>
              <w:keepNext/>
              <w:ind w:left="57"/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>л. в 1 экземпляре, которые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50890600" w14:textId="77777777" w:rsidTr="00356E31">
        <w:tc>
          <w:tcPr>
            <w:tcW w:w="1587" w:type="dxa"/>
          </w:tcPr>
          <w:p w14:paraId="71645250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0B6C6F8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6238" w:type="dxa"/>
            <w:gridSpan w:val="13"/>
          </w:tcPr>
          <w:p w14:paraId="6EFBE4E5" w14:textId="77777777" w:rsidR="00BE59AF" w:rsidRPr="007732F3" w:rsidRDefault="00BE59AF" w:rsidP="007732F3">
            <w:pPr>
              <w:jc w:val="both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прилагаются к настоящему паспорту в течение </w:t>
            </w:r>
            <w:r w:rsidRPr="007732F3">
              <w:rPr>
                <w:sz w:val="26"/>
                <w:szCs w:val="26"/>
              </w:rPr>
              <w:br/>
              <w:t>2 месяцев со дня утверждения паспорта объекта транспортной инфраструктуры.</w:t>
            </w:r>
          </w:p>
        </w:tc>
      </w:tr>
      <w:tr w:rsidR="00BE59AF" w:rsidRPr="007732F3" w14:paraId="0C36F98D" w14:textId="77777777" w:rsidTr="00356E31">
        <w:tc>
          <w:tcPr>
            <w:tcW w:w="1587" w:type="dxa"/>
          </w:tcPr>
          <w:p w14:paraId="33B7FB8D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43A29FD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3.</w:t>
            </w:r>
          </w:p>
        </w:tc>
        <w:tc>
          <w:tcPr>
            <w:tcW w:w="6238" w:type="dxa"/>
            <w:gridSpan w:val="13"/>
          </w:tcPr>
          <w:p w14:paraId="3669999D" w14:textId="77777777" w:rsidR="00BE59AF" w:rsidRPr="007732F3" w:rsidRDefault="00BE59AF" w:rsidP="007732F3">
            <w:pPr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Перечень должностей работников (персонала) </w:t>
            </w:r>
            <w:r w:rsidRPr="007732F3">
              <w:rPr>
                <w:sz w:val="26"/>
                <w:szCs w:val="26"/>
              </w:rPr>
              <w:br/>
              <w:t xml:space="preserve">субъекта транспортной инфраструктуры, осуществляющих деятельность в зоне </w:t>
            </w:r>
            <w:r w:rsidRPr="007732F3">
              <w:rPr>
                <w:sz w:val="26"/>
                <w:szCs w:val="26"/>
              </w:rPr>
              <w:br/>
              <w:t>транспортной безопасности объекта транспортной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3F963C94" w14:textId="77777777" w:rsidTr="00356E31">
        <w:tc>
          <w:tcPr>
            <w:tcW w:w="1587" w:type="dxa"/>
            <w:vAlign w:val="bottom"/>
          </w:tcPr>
          <w:p w14:paraId="34103DB6" w14:textId="77777777" w:rsidR="00BE59AF" w:rsidRPr="007732F3" w:rsidRDefault="00BE59AF" w:rsidP="0033355E">
            <w:pPr>
              <w:rPr>
                <w:sz w:val="26"/>
                <w:szCs w:val="26"/>
              </w:rPr>
            </w:pPr>
            <w:bookmarkStart w:id="2" w:name="_Hlk184120591"/>
            <w:bookmarkStart w:id="3" w:name="_Hlk184121467"/>
          </w:p>
        </w:tc>
        <w:tc>
          <w:tcPr>
            <w:tcW w:w="425" w:type="dxa"/>
            <w:vAlign w:val="bottom"/>
          </w:tcPr>
          <w:p w14:paraId="6E1C3E64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2381" w:type="dxa"/>
            <w:gridSpan w:val="5"/>
            <w:vAlign w:val="bottom"/>
          </w:tcPr>
          <w:p w14:paraId="4C9262E9" w14:textId="250A90CC" w:rsidR="00BE59AF" w:rsidRPr="007732F3" w:rsidRDefault="002C625A" w:rsidP="003335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BE59AF" w:rsidRPr="007732F3">
              <w:rPr>
                <w:sz w:val="26"/>
                <w:szCs w:val="26"/>
              </w:rPr>
              <w:t>нфраструктуры</w:t>
            </w:r>
            <w:r>
              <w:rPr>
                <w:sz w:val="26"/>
                <w:szCs w:val="26"/>
              </w:rPr>
              <w:t>,</w:t>
            </w:r>
            <w:r w:rsidR="00BE59AF" w:rsidRPr="007732F3">
              <w:rPr>
                <w:sz w:val="26"/>
                <w:szCs w:val="26"/>
              </w:rPr>
              <w:t xml:space="preserve"> на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bottom"/>
          </w:tcPr>
          <w:p w14:paraId="26E963BB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vAlign w:val="bottom"/>
          </w:tcPr>
          <w:p w14:paraId="62A3C3AA" w14:textId="77777777" w:rsidR="00BE59AF" w:rsidRPr="007732F3" w:rsidRDefault="00BE59AF" w:rsidP="007732F3">
            <w:pPr>
              <w:ind w:left="57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л. в 1 экземпляре.</w:t>
            </w:r>
          </w:p>
        </w:tc>
      </w:tr>
      <w:bookmarkEnd w:id="2"/>
      <w:bookmarkEnd w:id="3"/>
      <w:tr w:rsidR="00BE59AF" w:rsidRPr="007732F3" w14:paraId="237A98A2" w14:textId="77777777" w:rsidTr="00356E31">
        <w:tc>
          <w:tcPr>
            <w:tcW w:w="1587" w:type="dxa"/>
          </w:tcPr>
          <w:p w14:paraId="019EE238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75939C3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4.</w:t>
            </w:r>
          </w:p>
        </w:tc>
        <w:tc>
          <w:tcPr>
            <w:tcW w:w="6238" w:type="dxa"/>
            <w:gridSpan w:val="13"/>
          </w:tcPr>
          <w:p w14:paraId="4509C941" w14:textId="77777777" w:rsidR="00BE59AF" w:rsidRPr="007732F3" w:rsidRDefault="00BE59AF" w:rsidP="007732F3">
            <w:pPr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Перечень должностей работников (персонала) </w:t>
            </w:r>
            <w:r w:rsidRPr="007732F3">
              <w:rPr>
                <w:sz w:val="26"/>
                <w:szCs w:val="26"/>
              </w:rPr>
              <w:br/>
              <w:t>субъекта транспортной инфраструктуры, непосредственно связанных с обеспечением транспортной безопасности объекта транспортной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750C47B2" w14:textId="77777777" w:rsidTr="00356E31">
        <w:tc>
          <w:tcPr>
            <w:tcW w:w="1587" w:type="dxa"/>
            <w:vAlign w:val="bottom"/>
          </w:tcPr>
          <w:p w14:paraId="313E4669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14:paraId="3D1FEF87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2381" w:type="dxa"/>
            <w:gridSpan w:val="5"/>
            <w:vAlign w:val="bottom"/>
          </w:tcPr>
          <w:p w14:paraId="0D34EF87" w14:textId="532126AB" w:rsidR="00BE59AF" w:rsidRPr="007732F3" w:rsidRDefault="002C625A" w:rsidP="003335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BE59AF" w:rsidRPr="007732F3">
              <w:rPr>
                <w:sz w:val="26"/>
                <w:szCs w:val="26"/>
              </w:rPr>
              <w:t>нфраструктуры</w:t>
            </w:r>
            <w:r>
              <w:rPr>
                <w:sz w:val="26"/>
                <w:szCs w:val="26"/>
              </w:rPr>
              <w:t>,</w:t>
            </w:r>
            <w:r w:rsidR="00BE59AF" w:rsidRPr="007732F3">
              <w:rPr>
                <w:sz w:val="26"/>
                <w:szCs w:val="26"/>
              </w:rPr>
              <w:t xml:space="preserve"> на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bottom"/>
          </w:tcPr>
          <w:p w14:paraId="42D5CD95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vAlign w:val="bottom"/>
          </w:tcPr>
          <w:p w14:paraId="1F3CA82B" w14:textId="77777777" w:rsidR="00BE59AF" w:rsidRPr="007732F3" w:rsidRDefault="00BE59AF" w:rsidP="007732F3">
            <w:pPr>
              <w:ind w:left="57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л. в 1 экземпляре.</w:t>
            </w:r>
          </w:p>
        </w:tc>
      </w:tr>
      <w:tr w:rsidR="00BE59AF" w:rsidRPr="007732F3" w14:paraId="3C5E20DD" w14:textId="77777777" w:rsidTr="00356E31">
        <w:tc>
          <w:tcPr>
            <w:tcW w:w="1587" w:type="dxa"/>
          </w:tcPr>
          <w:p w14:paraId="73275BD7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47FB41C3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5.</w:t>
            </w:r>
          </w:p>
        </w:tc>
        <w:tc>
          <w:tcPr>
            <w:tcW w:w="6238" w:type="dxa"/>
            <w:gridSpan w:val="13"/>
          </w:tcPr>
          <w:p w14:paraId="0D16BD05" w14:textId="77777777" w:rsidR="00BE59AF" w:rsidRPr="007732F3" w:rsidRDefault="00BE59AF" w:rsidP="007732F3">
            <w:pPr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Перечень должностей работников юридических </w:t>
            </w:r>
            <w:r w:rsidRPr="007732F3">
              <w:rPr>
                <w:sz w:val="26"/>
                <w:szCs w:val="26"/>
              </w:rPr>
              <w:br/>
              <w:t xml:space="preserve">лиц и (или) индивидуальных предпринимателей, осуществляющих на законных основаниях деятельность в зоне транспортной безопасности объекта транспортной инфраструктуры </w:t>
            </w:r>
            <w:r w:rsidRPr="007732F3">
              <w:rPr>
                <w:sz w:val="26"/>
                <w:szCs w:val="26"/>
              </w:rPr>
              <w:br/>
              <w:t>(за исключением уполномоченных подразделений федеральных органов исполнительной власти),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115A816E" w14:textId="77777777" w:rsidTr="00356E31">
        <w:tc>
          <w:tcPr>
            <w:tcW w:w="1587" w:type="dxa"/>
            <w:vAlign w:val="bottom"/>
          </w:tcPr>
          <w:p w14:paraId="021F9308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14:paraId="10585E18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14:paraId="291E7D70" w14:textId="77777777" w:rsidR="00BE59AF" w:rsidRPr="007732F3" w:rsidRDefault="00BE59AF" w:rsidP="0033355E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1BEFD71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4" w:type="dxa"/>
            <w:gridSpan w:val="11"/>
            <w:vAlign w:val="bottom"/>
          </w:tcPr>
          <w:p w14:paraId="670DA407" w14:textId="77777777" w:rsidR="00BE59AF" w:rsidRPr="007732F3" w:rsidRDefault="00BE59AF" w:rsidP="007732F3">
            <w:pPr>
              <w:ind w:left="57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л. в 1 экземпляре.</w:t>
            </w:r>
          </w:p>
        </w:tc>
      </w:tr>
      <w:tr w:rsidR="00BE59AF" w:rsidRPr="007732F3" w14:paraId="4EBEBB8A" w14:textId="77777777" w:rsidTr="00356E31">
        <w:tc>
          <w:tcPr>
            <w:tcW w:w="1587" w:type="dxa"/>
          </w:tcPr>
          <w:p w14:paraId="5824071E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931DF8A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6.</w:t>
            </w:r>
          </w:p>
        </w:tc>
        <w:tc>
          <w:tcPr>
            <w:tcW w:w="6238" w:type="dxa"/>
            <w:gridSpan w:val="13"/>
          </w:tcPr>
          <w:p w14:paraId="0959A294" w14:textId="77777777" w:rsidR="00BE59AF" w:rsidRPr="007732F3" w:rsidRDefault="00BE59AF" w:rsidP="007732F3">
            <w:pPr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Организационная структура (схема) управления </w:t>
            </w:r>
            <w:r w:rsidRPr="007732F3">
              <w:rPr>
                <w:sz w:val="26"/>
                <w:szCs w:val="26"/>
              </w:rPr>
              <w:br/>
              <w:t>силами обеспечения транспортной безопасности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701EB1EA" w14:textId="77777777" w:rsidTr="00356E31">
        <w:tc>
          <w:tcPr>
            <w:tcW w:w="1587" w:type="dxa"/>
            <w:vAlign w:val="center"/>
          </w:tcPr>
          <w:p w14:paraId="062D8AAF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1C2DFE1E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11"/>
            <w:vAlign w:val="center"/>
          </w:tcPr>
          <w:p w14:paraId="2B7A94A0" w14:textId="77777777" w:rsidR="00BE59AF" w:rsidRPr="007732F3" w:rsidRDefault="00BE59AF" w:rsidP="007732F3">
            <w:pPr>
              <w:ind w:right="57"/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>объекта транспортной инфраструктуры на</w:t>
            </w:r>
            <w:r w:rsidRPr="007732F3">
              <w:rPr>
                <w:sz w:val="26"/>
                <w:szCs w:val="26"/>
              </w:rPr>
              <w:br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A47BCB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14:paraId="792DE107" w14:textId="77777777" w:rsidR="00BE59AF" w:rsidRPr="007732F3" w:rsidRDefault="00BE59AF" w:rsidP="007732F3">
            <w:pPr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л.</w:t>
            </w:r>
          </w:p>
        </w:tc>
      </w:tr>
      <w:tr w:rsidR="00BE59AF" w:rsidRPr="007732F3" w14:paraId="41CA0F62" w14:textId="77777777" w:rsidTr="00356E31">
        <w:tc>
          <w:tcPr>
            <w:tcW w:w="1587" w:type="dxa"/>
          </w:tcPr>
          <w:p w14:paraId="649C5F42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DFF4D8D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6238" w:type="dxa"/>
            <w:gridSpan w:val="13"/>
          </w:tcPr>
          <w:p w14:paraId="264F0D9D" w14:textId="77777777" w:rsidR="00BE59AF" w:rsidRPr="007732F3" w:rsidRDefault="00BE59AF" w:rsidP="0033355E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в 1 экземпляре.</w:t>
            </w:r>
          </w:p>
        </w:tc>
      </w:tr>
      <w:tr w:rsidR="00BE59AF" w:rsidRPr="007732F3" w14:paraId="32C9A6C9" w14:textId="77777777" w:rsidTr="00356E31">
        <w:tc>
          <w:tcPr>
            <w:tcW w:w="1587" w:type="dxa"/>
          </w:tcPr>
          <w:p w14:paraId="7FBD0A26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23B550F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7.</w:t>
            </w:r>
          </w:p>
        </w:tc>
        <w:tc>
          <w:tcPr>
            <w:tcW w:w="6238" w:type="dxa"/>
            <w:gridSpan w:val="13"/>
          </w:tcPr>
          <w:p w14:paraId="093AE0AB" w14:textId="77777777" w:rsidR="00BE59AF" w:rsidRPr="007732F3" w:rsidRDefault="00BE59AF" w:rsidP="007732F3">
            <w:pPr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Порядок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Федерации, органов внутренних дел, а также органов Федеральной </w:t>
            </w:r>
            <w:r w:rsidRPr="007732F3">
              <w:rPr>
                <w:sz w:val="26"/>
                <w:szCs w:val="26"/>
              </w:rPr>
              <w:br/>
              <w:t>службы по надзору в сфере транспорта об угрозах совершения и (или) о совершении актов незаконного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7BF19211" w14:textId="77777777" w:rsidTr="00597D27">
        <w:tc>
          <w:tcPr>
            <w:tcW w:w="1587" w:type="dxa"/>
            <w:vAlign w:val="bottom"/>
          </w:tcPr>
          <w:p w14:paraId="7D103C5D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14:paraId="72E8C9B2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4"/>
            <w:vAlign w:val="bottom"/>
          </w:tcPr>
          <w:p w14:paraId="678EB310" w14:textId="77777777" w:rsidR="00BE59AF" w:rsidRPr="007732F3" w:rsidRDefault="00BE59AF" w:rsidP="0033355E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вмешательства на</w:t>
            </w:r>
          </w:p>
        </w:tc>
        <w:tc>
          <w:tcPr>
            <w:tcW w:w="546" w:type="dxa"/>
            <w:gridSpan w:val="4"/>
            <w:tcBorders>
              <w:bottom w:val="single" w:sz="4" w:space="0" w:color="auto"/>
            </w:tcBorders>
            <w:vAlign w:val="bottom"/>
          </w:tcPr>
          <w:p w14:paraId="68786153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5"/>
            <w:vAlign w:val="bottom"/>
          </w:tcPr>
          <w:p w14:paraId="6D3A984C" w14:textId="77777777" w:rsidR="00BE59AF" w:rsidRPr="007732F3" w:rsidRDefault="00BE59AF" w:rsidP="007732F3">
            <w:pPr>
              <w:ind w:left="57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л. в 1 экземпляре.</w:t>
            </w:r>
          </w:p>
        </w:tc>
      </w:tr>
      <w:tr w:rsidR="00BE59AF" w:rsidRPr="007732F3" w14:paraId="7C2D6F80" w14:textId="77777777" w:rsidTr="00356E31">
        <w:tc>
          <w:tcPr>
            <w:tcW w:w="1587" w:type="dxa"/>
          </w:tcPr>
          <w:p w14:paraId="7D7D9D1E" w14:textId="77777777" w:rsidR="00BE59AF" w:rsidRPr="007732F3" w:rsidRDefault="00BE59AF" w:rsidP="007732F3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7018D58" w14:textId="77777777" w:rsidR="00BE59AF" w:rsidRPr="007732F3" w:rsidRDefault="00BE59AF" w:rsidP="007732F3">
            <w:pPr>
              <w:keepNext/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8.</w:t>
            </w:r>
          </w:p>
        </w:tc>
        <w:tc>
          <w:tcPr>
            <w:tcW w:w="6238" w:type="dxa"/>
            <w:gridSpan w:val="13"/>
          </w:tcPr>
          <w:p w14:paraId="71985623" w14:textId="77777777" w:rsidR="00BE59AF" w:rsidRPr="007732F3" w:rsidRDefault="00BE59AF" w:rsidP="007732F3">
            <w:pPr>
              <w:keepNext/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>Порядок доведения до сил обеспечения транспортной безопасности объекта транспортной инфраструктуры информации об изменении уровня безопасности объекта транспортной инфраструктуры, об угрозах совершения и (или) о совершении актов незаконного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664AB6DC" w14:textId="77777777" w:rsidTr="00597D27">
        <w:tc>
          <w:tcPr>
            <w:tcW w:w="1587" w:type="dxa"/>
            <w:vAlign w:val="bottom"/>
          </w:tcPr>
          <w:p w14:paraId="761B8C30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14:paraId="19DE1609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4"/>
            <w:vAlign w:val="bottom"/>
          </w:tcPr>
          <w:p w14:paraId="78000FD6" w14:textId="77777777" w:rsidR="00BE59AF" w:rsidRPr="007732F3" w:rsidRDefault="00BE59AF" w:rsidP="0033355E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вмешательства на</w:t>
            </w:r>
          </w:p>
        </w:tc>
        <w:tc>
          <w:tcPr>
            <w:tcW w:w="546" w:type="dxa"/>
            <w:gridSpan w:val="4"/>
            <w:tcBorders>
              <w:bottom w:val="single" w:sz="4" w:space="0" w:color="auto"/>
            </w:tcBorders>
            <w:vAlign w:val="bottom"/>
          </w:tcPr>
          <w:p w14:paraId="356C8A44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5"/>
            <w:vAlign w:val="bottom"/>
          </w:tcPr>
          <w:p w14:paraId="2001208E" w14:textId="77777777" w:rsidR="00BE59AF" w:rsidRPr="007732F3" w:rsidRDefault="00BE59AF" w:rsidP="007732F3">
            <w:pPr>
              <w:ind w:left="57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л. в 1 экземпляре.</w:t>
            </w:r>
          </w:p>
        </w:tc>
      </w:tr>
      <w:tr w:rsidR="00BE59AF" w:rsidRPr="007732F3" w14:paraId="2CB874A9" w14:textId="77777777" w:rsidTr="00356E31">
        <w:tc>
          <w:tcPr>
            <w:tcW w:w="1587" w:type="dxa"/>
          </w:tcPr>
          <w:p w14:paraId="5B55F681" w14:textId="77777777" w:rsidR="00BE59AF" w:rsidRPr="007732F3" w:rsidRDefault="00BE59AF" w:rsidP="007732F3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BDE91E0" w14:textId="77777777" w:rsidR="00BE59AF" w:rsidRPr="007732F3" w:rsidRDefault="00BE59AF" w:rsidP="007732F3">
            <w:pPr>
              <w:keepNext/>
              <w:ind w:right="57"/>
              <w:jc w:val="right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9.</w:t>
            </w:r>
          </w:p>
        </w:tc>
        <w:tc>
          <w:tcPr>
            <w:tcW w:w="6238" w:type="dxa"/>
            <w:gridSpan w:val="13"/>
          </w:tcPr>
          <w:p w14:paraId="748EFE23" w14:textId="77777777" w:rsidR="00BE59AF" w:rsidRPr="007732F3" w:rsidRDefault="00BE59AF" w:rsidP="007732F3">
            <w:pPr>
              <w:keepNext/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Порядок обращения со сведениями, </w:t>
            </w:r>
            <w:r w:rsidRPr="007732F3">
              <w:rPr>
                <w:sz w:val="26"/>
                <w:szCs w:val="26"/>
              </w:rPr>
              <w:br/>
              <w:t xml:space="preserve">содержащимися в паспорте обеспечения </w:t>
            </w:r>
            <w:r w:rsidRPr="007732F3">
              <w:rPr>
                <w:sz w:val="26"/>
                <w:szCs w:val="26"/>
              </w:rPr>
              <w:br/>
              <w:t>транспортной безопасности объекта транспортной инфраструктуры, которые являются информацией ограниченного доступа, в соответствии с порядком, установленным Правительством Российской Федерации в соответствии с частью 8 статьи 5 Федерального закона "О транспортной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726A0FC4" w14:textId="77777777" w:rsidTr="00597D27">
        <w:tc>
          <w:tcPr>
            <w:tcW w:w="1587" w:type="dxa"/>
            <w:vAlign w:val="bottom"/>
          </w:tcPr>
          <w:p w14:paraId="3B603942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14:paraId="758165DA" w14:textId="77777777" w:rsidR="00BE59AF" w:rsidRPr="007732F3" w:rsidRDefault="00BE59AF" w:rsidP="007732F3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4"/>
            <w:vAlign w:val="bottom"/>
          </w:tcPr>
          <w:p w14:paraId="002D43FA" w14:textId="77777777" w:rsidR="00BE59AF" w:rsidRPr="007732F3" w:rsidRDefault="00BE59AF" w:rsidP="0033355E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безопасности", на</w:t>
            </w:r>
          </w:p>
        </w:tc>
        <w:tc>
          <w:tcPr>
            <w:tcW w:w="546" w:type="dxa"/>
            <w:gridSpan w:val="4"/>
            <w:tcBorders>
              <w:bottom w:val="single" w:sz="4" w:space="0" w:color="auto"/>
            </w:tcBorders>
            <w:vAlign w:val="bottom"/>
          </w:tcPr>
          <w:p w14:paraId="639570F6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5"/>
            <w:vAlign w:val="bottom"/>
          </w:tcPr>
          <w:p w14:paraId="771B6E79" w14:textId="578276A7" w:rsidR="00BE59AF" w:rsidRPr="007732F3" w:rsidRDefault="00BE59AF" w:rsidP="007732F3">
            <w:pPr>
              <w:ind w:left="57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л. в </w:t>
            </w:r>
            <w:r w:rsidR="004868F8">
              <w:rPr>
                <w:sz w:val="26"/>
                <w:szCs w:val="26"/>
              </w:rPr>
              <w:t xml:space="preserve">1 </w:t>
            </w:r>
            <w:r w:rsidRPr="007732F3">
              <w:rPr>
                <w:sz w:val="26"/>
                <w:szCs w:val="26"/>
              </w:rPr>
              <w:t>экземпляре.</w:t>
            </w:r>
          </w:p>
        </w:tc>
      </w:tr>
      <w:tr w:rsidR="00BE59AF" w:rsidRPr="007732F3" w14:paraId="357F07F0" w14:textId="77777777" w:rsidTr="00356E31">
        <w:tc>
          <w:tcPr>
            <w:tcW w:w="1587" w:type="dxa"/>
          </w:tcPr>
          <w:p w14:paraId="69EBBD20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3C35642" w14:textId="77777777" w:rsidR="00BE59AF" w:rsidRPr="007732F3" w:rsidRDefault="00BE59AF" w:rsidP="00CA3DFD">
            <w:pPr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>10.</w:t>
            </w:r>
          </w:p>
        </w:tc>
        <w:tc>
          <w:tcPr>
            <w:tcW w:w="6238" w:type="dxa"/>
            <w:gridSpan w:val="13"/>
          </w:tcPr>
          <w:p w14:paraId="47D0EF74" w14:textId="77777777" w:rsidR="00BE59AF" w:rsidRPr="007732F3" w:rsidRDefault="00BE59AF" w:rsidP="007732F3">
            <w:pPr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 xml:space="preserve">Согласованные с уполномоченными </w:t>
            </w:r>
            <w:r w:rsidRPr="007732F3">
              <w:rPr>
                <w:sz w:val="26"/>
                <w:szCs w:val="26"/>
              </w:rPr>
              <w:br/>
              <w:t xml:space="preserve">подразделениями органов Федеральной службы безопасности Российской Федерации, органов внутренних дел Российской Федерации, а также Федеральной службы по надзору в сфере </w:t>
            </w:r>
            <w:r w:rsidRPr="007732F3">
              <w:rPr>
                <w:sz w:val="26"/>
                <w:szCs w:val="26"/>
              </w:rPr>
              <w:br/>
              <w:t>транспорта правила, обеспечивающие реализацию порядка, предусмотренного пунктом 5 части 2</w:t>
            </w:r>
            <w:r w:rsidRPr="007732F3">
              <w:rPr>
                <w:sz w:val="26"/>
                <w:szCs w:val="26"/>
              </w:rPr>
              <w:br/>
              <w:t>статьи 12 Федерального закона "О транспортной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3C2FE03D" w14:textId="77777777" w:rsidTr="00356E31">
        <w:tc>
          <w:tcPr>
            <w:tcW w:w="1587" w:type="dxa"/>
            <w:vAlign w:val="center"/>
          </w:tcPr>
          <w:p w14:paraId="65605103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3B10BD3A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7"/>
            <w:vAlign w:val="center"/>
          </w:tcPr>
          <w:p w14:paraId="0C382B72" w14:textId="77777777" w:rsidR="00BE59AF" w:rsidRPr="007732F3" w:rsidRDefault="00BE59AF" w:rsidP="007732F3">
            <w:pPr>
              <w:ind w:right="113"/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>безопасности", на</w:t>
            </w:r>
            <w:r w:rsidRPr="007732F3">
              <w:rPr>
                <w:sz w:val="26"/>
                <w:szCs w:val="26"/>
              </w:rPr>
              <w:br/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61E771EE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70A962D" w14:textId="77777777" w:rsidR="00BE59AF" w:rsidRPr="007732F3" w:rsidRDefault="00BE59AF" w:rsidP="007732F3">
            <w:pPr>
              <w:ind w:left="57"/>
              <w:jc w:val="both"/>
              <w:rPr>
                <w:sz w:val="2"/>
                <w:szCs w:val="2"/>
              </w:rPr>
            </w:pPr>
            <w:r w:rsidRPr="007732F3">
              <w:rPr>
                <w:sz w:val="26"/>
                <w:szCs w:val="26"/>
              </w:rPr>
              <w:t>л. в 1 экземпляре</w:t>
            </w:r>
            <w:r w:rsidRPr="007732F3">
              <w:rPr>
                <w:sz w:val="26"/>
                <w:szCs w:val="26"/>
              </w:rPr>
              <w:br/>
            </w:r>
          </w:p>
        </w:tc>
      </w:tr>
      <w:tr w:rsidR="00BE59AF" w:rsidRPr="007732F3" w14:paraId="56260235" w14:textId="77777777" w:rsidTr="00356E31">
        <w:tc>
          <w:tcPr>
            <w:tcW w:w="1587" w:type="dxa"/>
          </w:tcPr>
          <w:p w14:paraId="13BA5E3A" w14:textId="77777777" w:rsidR="00BE59AF" w:rsidRPr="007732F3" w:rsidRDefault="00BE59AF" w:rsidP="0033355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FBD9748" w14:textId="77777777" w:rsidR="00BE59AF" w:rsidRPr="007732F3" w:rsidRDefault="00BE59AF" w:rsidP="00773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8" w:type="dxa"/>
            <w:gridSpan w:val="13"/>
          </w:tcPr>
          <w:p w14:paraId="5761988B" w14:textId="77777777" w:rsidR="00BE59AF" w:rsidRPr="007732F3" w:rsidRDefault="00BE59AF" w:rsidP="007732F3">
            <w:pPr>
              <w:jc w:val="both"/>
              <w:rPr>
                <w:sz w:val="26"/>
                <w:szCs w:val="26"/>
              </w:rPr>
            </w:pPr>
            <w:r w:rsidRPr="007732F3">
              <w:rPr>
                <w:sz w:val="26"/>
                <w:szCs w:val="26"/>
              </w:rPr>
              <w:t xml:space="preserve">(прилагаются к настоящему паспорту в течение </w:t>
            </w:r>
            <w:r w:rsidRPr="007732F3">
              <w:rPr>
                <w:sz w:val="26"/>
                <w:szCs w:val="26"/>
              </w:rPr>
              <w:br/>
              <w:t>6 месяцев со дня его утверждения).</w:t>
            </w:r>
          </w:p>
        </w:tc>
      </w:tr>
    </w:tbl>
    <w:p w14:paraId="0B2F92CF" w14:textId="77777777" w:rsidR="00BE59AF" w:rsidRDefault="00BE59AF" w:rsidP="00727783">
      <w:pPr>
        <w:spacing w:before="360" w:after="360"/>
        <w:jc w:val="right"/>
        <w:rPr>
          <w:sz w:val="26"/>
          <w:szCs w:val="26"/>
        </w:rPr>
      </w:pPr>
      <w:r>
        <w:rPr>
          <w:sz w:val="26"/>
          <w:szCs w:val="26"/>
        </w:rPr>
        <w:t>М.П.</w:t>
      </w:r>
    </w:p>
    <w:tbl>
      <w:tblPr>
        <w:tblW w:w="91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"/>
        <w:gridCol w:w="397"/>
        <w:gridCol w:w="227"/>
        <w:gridCol w:w="1418"/>
        <w:gridCol w:w="397"/>
        <w:gridCol w:w="397"/>
        <w:gridCol w:w="397"/>
        <w:gridCol w:w="3119"/>
      </w:tblGrid>
      <w:tr w:rsidR="00BE59AF" w:rsidRPr="007732F3" w14:paraId="4271098C" w14:textId="77777777" w:rsidTr="0045488B">
        <w:tc>
          <w:tcPr>
            <w:tcW w:w="2552" w:type="dxa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3B1FC3B9" w14:textId="77777777" w:rsidR="00BE59AF" w:rsidRPr="009879DC" w:rsidRDefault="00BE59AF" w:rsidP="0033355E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879DC">
              <w:rPr>
                <w:sz w:val="26"/>
                <w:szCs w:val="26"/>
                <w:lang w:eastAsia="ru-RU"/>
              </w:rPr>
              <w:t>Отметка о получении: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14:paraId="4CA476B5" w14:textId="77777777" w:rsidR="00BE59AF" w:rsidRPr="009879DC" w:rsidRDefault="00BE59AF" w:rsidP="0033355E">
            <w:pPr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9879DC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AEA2C" w14:textId="77777777" w:rsidR="00BE59AF" w:rsidRPr="009879DC" w:rsidRDefault="00BE59AF" w:rsidP="0033355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0CA693D2" w14:textId="77777777" w:rsidR="00BE59AF" w:rsidRPr="009879DC" w:rsidRDefault="00BE59AF" w:rsidP="0033355E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879DC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1A019" w14:textId="2D2FD697" w:rsidR="00BE59AF" w:rsidRPr="009879DC" w:rsidRDefault="00BE59AF" w:rsidP="0033355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20E7E3DB" w14:textId="77777777" w:rsidR="00BE59AF" w:rsidRPr="009879DC" w:rsidRDefault="00BE59AF" w:rsidP="0033355E">
            <w:pPr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9879DC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D1D4D" w14:textId="77777777" w:rsidR="00BE59AF" w:rsidRPr="009879DC" w:rsidRDefault="00BE59AF" w:rsidP="0033355E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26F9FD86" w14:textId="77777777" w:rsidR="00BE59AF" w:rsidRPr="009879DC" w:rsidRDefault="00BE59AF" w:rsidP="0033355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FBC8B" w14:textId="77777777" w:rsidR="00BE59AF" w:rsidRPr="009879DC" w:rsidRDefault="00BE59AF" w:rsidP="0033355E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E59AF" w:rsidRPr="007732F3" w14:paraId="0D612E5C" w14:textId="77777777" w:rsidTr="0045488B">
        <w:tc>
          <w:tcPr>
            <w:tcW w:w="2552" w:type="dxa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05880CAA" w14:textId="77777777" w:rsidR="00BE59AF" w:rsidRPr="009879DC" w:rsidRDefault="00BE59AF" w:rsidP="0033355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14:paraId="4F5A9034" w14:textId="77777777" w:rsidR="00BE59AF" w:rsidRPr="009879DC" w:rsidRDefault="00BE59AF" w:rsidP="0033355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5AE871" w14:textId="77777777" w:rsidR="00BE59AF" w:rsidRPr="009879DC" w:rsidRDefault="00BE59AF" w:rsidP="0033355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1A9410D1" w14:textId="77777777" w:rsidR="00BE59AF" w:rsidRPr="009879DC" w:rsidRDefault="00BE59AF" w:rsidP="0033355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D55ECA1" w14:textId="77777777" w:rsidR="00BE59AF" w:rsidRPr="009879DC" w:rsidRDefault="00BE59AF" w:rsidP="0033355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2463BA00" w14:textId="77777777" w:rsidR="00BE59AF" w:rsidRPr="009879DC" w:rsidRDefault="00BE59AF" w:rsidP="0033355E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0E35FDA" w14:textId="77777777" w:rsidR="00BE59AF" w:rsidRPr="009879DC" w:rsidRDefault="00BE59AF" w:rsidP="0033355E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4DE0FD78" w14:textId="77777777" w:rsidR="00BE59AF" w:rsidRPr="009879DC" w:rsidRDefault="00BE59AF" w:rsidP="0033355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B68C52D" w14:textId="77777777" w:rsidR="00BE59AF" w:rsidRPr="009879DC" w:rsidRDefault="00BE59AF" w:rsidP="0033355E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9879DC">
              <w:rPr>
                <w:sz w:val="20"/>
                <w:szCs w:val="20"/>
                <w:lang w:eastAsia="ru-RU"/>
              </w:rPr>
              <w:t xml:space="preserve">(фамилия, имя и отчество </w:t>
            </w:r>
            <w:r>
              <w:rPr>
                <w:sz w:val="20"/>
                <w:szCs w:val="20"/>
                <w:lang w:eastAsia="ru-RU"/>
              </w:rPr>
              <w:br/>
            </w:r>
            <w:r w:rsidRPr="009879DC">
              <w:rPr>
                <w:sz w:val="20"/>
                <w:szCs w:val="20"/>
                <w:lang w:eastAsia="ru-RU"/>
              </w:rPr>
              <w:t xml:space="preserve">(при наличии), подпись, </w:t>
            </w:r>
            <w:r>
              <w:rPr>
                <w:sz w:val="20"/>
                <w:szCs w:val="20"/>
                <w:lang w:eastAsia="ru-RU"/>
              </w:rPr>
              <w:br/>
            </w:r>
            <w:r w:rsidRPr="009879DC">
              <w:rPr>
                <w:sz w:val="20"/>
                <w:szCs w:val="20"/>
                <w:lang w:eastAsia="ru-RU"/>
              </w:rPr>
              <w:t>должность лица (представителя Федерального агентства морского и речного транспорта)</w:t>
            </w:r>
          </w:p>
        </w:tc>
      </w:tr>
    </w:tbl>
    <w:p w14:paraId="643C3F2F" w14:textId="77777777" w:rsidR="00BE59AF" w:rsidRPr="00A81F8E" w:rsidRDefault="00BE59AF" w:rsidP="00A81F8E">
      <w:pPr>
        <w:rPr>
          <w:szCs w:val="24"/>
        </w:rPr>
      </w:pPr>
    </w:p>
    <w:sectPr w:rsidR="00BE59AF" w:rsidRPr="00A81F8E" w:rsidSect="009C7A0A">
      <w:headerReference w:type="default" r:id="rId6"/>
      <w:pgSz w:w="11906" w:h="16838" w:code="9"/>
      <w:pgMar w:top="851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7493" w14:textId="77777777" w:rsidR="00EC65A5" w:rsidRDefault="00EC65A5" w:rsidP="004576CB">
      <w:r>
        <w:separator/>
      </w:r>
    </w:p>
  </w:endnote>
  <w:endnote w:type="continuationSeparator" w:id="0">
    <w:p w14:paraId="4BC7983E" w14:textId="77777777" w:rsidR="00EC65A5" w:rsidRDefault="00EC65A5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DF67" w14:textId="77777777" w:rsidR="00EC65A5" w:rsidRDefault="00EC65A5" w:rsidP="004576CB">
      <w:r>
        <w:separator/>
      </w:r>
    </w:p>
  </w:footnote>
  <w:footnote w:type="continuationSeparator" w:id="0">
    <w:p w14:paraId="426CB304" w14:textId="77777777" w:rsidR="00EC65A5" w:rsidRDefault="00EC65A5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5CF9" w14:textId="77777777" w:rsidR="00BE59AF" w:rsidRPr="004576CB" w:rsidRDefault="00BE59AF" w:rsidP="003904B8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4576CB">
      <w:rPr>
        <w:sz w:val="14"/>
        <w:szCs w:val="14"/>
      </w:rPr>
      <w:t xml:space="preserve">Подготовлено с использованием </w:t>
    </w:r>
    <w:r>
      <w:rPr>
        <w:sz w:val="14"/>
        <w:szCs w:val="14"/>
      </w:rPr>
      <w:t xml:space="preserve">системы </w:t>
    </w:r>
    <w:r w:rsidRPr="004576CB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7B0"/>
    <w:rsid w:val="000856C5"/>
    <w:rsid w:val="000A688F"/>
    <w:rsid w:val="00164506"/>
    <w:rsid w:val="001B54B5"/>
    <w:rsid w:val="002C0D0A"/>
    <w:rsid w:val="002C625A"/>
    <w:rsid w:val="002D124B"/>
    <w:rsid w:val="002D1F16"/>
    <w:rsid w:val="002E5EF1"/>
    <w:rsid w:val="0033355E"/>
    <w:rsid w:val="00343983"/>
    <w:rsid w:val="00344873"/>
    <w:rsid w:val="00356E31"/>
    <w:rsid w:val="003904B8"/>
    <w:rsid w:val="003A04A4"/>
    <w:rsid w:val="003A1CC9"/>
    <w:rsid w:val="004543AA"/>
    <w:rsid w:val="0045488B"/>
    <w:rsid w:val="004576CB"/>
    <w:rsid w:val="004868F8"/>
    <w:rsid w:val="004A57B0"/>
    <w:rsid w:val="004D5ECC"/>
    <w:rsid w:val="005026A0"/>
    <w:rsid w:val="00545AD0"/>
    <w:rsid w:val="005648B7"/>
    <w:rsid w:val="00573593"/>
    <w:rsid w:val="00597D27"/>
    <w:rsid w:val="00624D5B"/>
    <w:rsid w:val="00670248"/>
    <w:rsid w:val="006919A0"/>
    <w:rsid w:val="006B4C76"/>
    <w:rsid w:val="006B5309"/>
    <w:rsid w:val="00727783"/>
    <w:rsid w:val="00737CA1"/>
    <w:rsid w:val="00740A77"/>
    <w:rsid w:val="007732F3"/>
    <w:rsid w:val="00773C95"/>
    <w:rsid w:val="00780882"/>
    <w:rsid w:val="007A2047"/>
    <w:rsid w:val="007D590D"/>
    <w:rsid w:val="007F21AD"/>
    <w:rsid w:val="00814B41"/>
    <w:rsid w:val="00856AA7"/>
    <w:rsid w:val="00861ECC"/>
    <w:rsid w:val="008D3C2B"/>
    <w:rsid w:val="00922829"/>
    <w:rsid w:val="00926A6E"/>
    <w:rsid w:val="009879DC"/>
    <w:rsid w:val="009C7A0A"/>
    <w:rsid w:val="009F3529"/>
    <w:rsid w:val="00A723CE"/>
    <w:rsid w:val="00A81F8E"/>
    <w:rsid w:val="00AA6F9F"/>
    <w:rsid w:val="00AE1115"/>
    <w:rsid w:val="00B80AAB"/>
    <w:rsid w:val="00BB31B7"/>
    <w:rsid w:val="00BD3EBC"/>
    <w:rsid w:val="00BE59AF"/>
    <w:rsid w:val="00BF28B2"/>
    <w:rsid w:val="00C36F78"/>
    <w:rsid w:val="00C54750"/>
    <w:rsid w:val="00CA3DFD"/>
    <w:rsid w:val="00CB096D"/>
    <w:rsid w:val="00CE5372"/>
    <w:rsid w:val="00CF3C84"/>
    <w:rsid w:val="00DA27BB"/>
    <w:rsid w:val="00DC3A80"/>
    <w:rsid w:val="00E01EB9"/>
    <w:rsid w:val="00E13D43"/>
    <w:rsid w:val="00E14C7F"/>
    <w:rsid w:val="00E76095"/>
    <w:rsid w:val="00EC65A5"/>
    <w:rsid w:val="00ED11C6"/>
    <w:rsid w:val="00F170FA"/>
    <w:rsid w:val="00F2251F"/>
    <w:rsid w:val="00F452A3"/>
    <w:rsid w:val="00F52A18"/>
    <w:rsid w:val="00F73A37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5D262"/>
  <w14:defaultImageDpi w14:val="0"/>
  <w15:docId w15:val="{80700918-E879-4D62-A1FB-AD202DF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576CB"/>
    <w:rPr>
      <w:rFonts w:cs="Times New Roman"/>
    </w:rPr>
  </w:style>
  <w:style w:type="paragraph" w:styleId="a5">
    <w:name w:val="footer"/>
    <w:basedOn w:val="a"/>
    <w:link w:val="a6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576CB"/>
    <w:rPr>
      <w:rFonts w:cs="Times New Roman"/>
    </w:rPr>
  </w:style>
  <w:style w:type="table" w:styleId="a7">
    <w:name w:val="Table Grid"/>
    <w:basedOn w:val="a1"/>
    <w:uiPriority w:val="99"/>
    <w:rsid w:val="00A8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uiPriority w:val="99"/>
    <w:rsid w:val="000A688F"/>
    <w:rPr>
      <w:rFonts w:ascii="Times New Roman" w:hAnsi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styleId="a9">
    <w:name w:val="Grid Table Light"/>
    <w:basedOn w:val="a1"/>
    <w:uiPriority w:val="99"/>
    <w:rsid w:val="002E5EF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99"/>
    <w:rsid w:val="002E5EF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Дмитриева ЕКАТЕРИНА Геннадьевна (ДИТ)</cp:lastModifiedBy>
  <cp:revision>26</cp:revision>
  <cp:lastPrinted>2024-12-04T06:40:00Z</cp:lastPrinted>
  <dcterms:created xsi:type="dcterms:W3CDTF">2024-12-03T07:13:00Z</dcterms:created>
  <dcterms:modified xsi:type="dcterms:W3CDTF">2024-12-04T06:56:00Z</dcterms:modified>
</cp:coreProperties>
</file>